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53"/>
        <w:gridCol w:w="547"/>
        <w:gridCol w:w="1185"/>
        <w:gridCol w:w="2120"/>
        <w:gridCol w:w="205"/>
        <w:gridCol w:w="1054"/>
        <w:gridCol w:w="2108"/>
      </w:tblGrid>
      <w:tr w:rsidR="00E94C9B" w14:paraId="2085D797" w14:textId="77777777">
        <w:trPr>
          <w:trHeight w:hRule="exact" w:val="880"/>
        </w:trPr>
        <w:tc>
          <w:tcPr>
            <w:tcW w:w="165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ED90786" w14:textId="42121B91" w:rsidR="006E60C0" w:rsidRDefault="006E60C0">
            <w:pPr>
              <w:pStyle w:val="a"/>
              <w:spacing w:line="295" w:lineRule="auto"/>
              <w:jc w:val="center"/>
              <w:rPr>
                <w:rFonts w:ascii="GulimChe" w:eastAsia="GulimChe" w:hAnsi="GulimChe"/>
                <w:noProof/>
              </w:rPr>
            </w:pPr>
            <w:r>
              <w:rPr>
                <w:rFonts w:ascii="GulimChe" w:eastAsia="GulimChe" w:hAnsi="GulimChe"/>
                <w:noProof/>
              </w:rPr>
              <w:drawing>
                <wp:anchor distT="0" distB="0" distL="114300" distR="114300" simplePos="0" relativeHeight="251658240" behindDoc="1" locked="0" layoutInCell="1" allowOverlap="1" wp14:anchorId="64E11632" wp14:editId="578B86EA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120015</wp:posOffset>
                  </wp:positionV>
                  <wp:extent cx="1021080" cy="1303020"/>
                  <wp:effectExtent l="0" t="0" r="7620" b="0"/>
                  <wp:wrapTight wrapText="bothSides">
                    <wp:wrapPolygon edited="0">
                      <wp:start x="0" y="0"/>
                      <wp:lineTo x="0" y="21158"/>
                      <wp:lineTo x="21358" y="21158"/>
                      <wp:lineTo x="21358" y="0"/>
                      <wp:lineTo x="0" y="0"/>
                    </wp:wrapPolygon>
                  </wp:wrapTight>
                  <wp:docPr id="16359720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6" r="15094"/>
                          <a:stretch/>
                        </pic:blipFill>
                        <pic:spPr bwMode="auto">
                          <a:xfrm>
                            <a:off x="0" y="0"/>
                            <a:ext cx="102108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98B513" w14:textId="10164999" w:rsidR="00E94C9B" w:rsidRDefault="00E94C9B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</w:p>
        </w:tc>
        <w:tc>
          <w:tcPr>
            <w:tcW w:w="721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675DCA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ascii="GulimChe" w:eastAsia="GulimChe" w:hAnsi="GulimChe"/>
                <w:b/>
                <w:sz w:val="36"/>
                <w:szCs w:val="36"/>
              </w:rPr>
              <w:t>이   력   서</w:t>
            </w:r>
          </w:p>
        </w:tc>
      </w:tr>
      <w:tr w:rsidR="00E94C9B" w14:paraId="56F38849" w14:textId="77777777">
        <w:trPr>
          <w:trHeight w:hRule="exact" w:val="426"/>
        </w:trPr>
        <w:tc>
          <w:tcPr>
            <w:tcW w:w="1653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9AC8117" w14:textId="77777777" w:rsidR="00E94C9B" w:rsidRDefault="00E94C9B"/>
        </w:tc>
        <w:tc>
          <w:tcPr>
            <w:tcW w:w="1732" w:type="dxa"/>
            <w:gridSpan w:val="2"/>
            <w:vAlign w:val="center"/>
          </w:tcPr>
          <w:p w14:paraId="79E122E6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한    글</w:t>
            </w:r>
          </w:p>
        </w:tc>
        <w:tc>
          <w:tcPr>
            <w:tcW w:w="2325" w:type="dxa"/>
            <w:gridSpan w:val="2"/>
            <w:vAlign w:val="center"/>
          </w:tcPr>
          <w:p w14:paraId="4D04BFB3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아프린도</w:t>
            </w:r>
          </w:p>
        </w:tc>
        <w:tc>
          <w:tcPr>
            <w:tcW w:w="3162" w:type="dxa"/>
            <w:gridSpan w:val="2"/>
            <w:tcBorders>
              <w:right w:val="single" w:sz="12" w:space="0" w:color="auto"/>
            </w:tcBorders>
            <w:vAlign w:val="center"/>
          </w:tcPr>
          <w:p w14:paraId="4A3B1077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연 락 처</w:t>
            </w:r>
          </w:p>
        </w:tc>
      </w:tr>
      <w:tr w:rsidR="00E94C9B" w14:paraId="003123BF" w14:textId="77777777">
        <w:trPr>
          <w:trHeight w:val="624"/>
        </w:trPr>
        <w:tc>
          <w:tcPr>
            <w:tcW w:w="1653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7C0374D" w14:textId="77777777" w:rsidR="00E94C9B" w:rsidRDefault="00E94C9B"/>
        </w:tc>
        <w:tc>
          <w:tcPr>
            <w:tcW w:w="1732" w:type="dxa"/>
            <w:gridSpan w:val="2"/>
            <w:tcBorders>
              <w:top w:val="nil"/>
              <w:bottom w:val="nil"/>
            </w:tcBorders>
            <w:vAlign w:val="center"/>
          </w:tcPr>
          <w:p w14:paraId="04167C90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영    문</w:t>
            </w:r>
          </w:p>
        </w:tc>
        <w:tc>
          <w:tcPr>
            <w:tcW w:w="2325" w:type="dxa"/>
            <w:gridSpan w:val="2"/>
            <w:vAlign w:val="center"/>
          </w:tcPr>
          <w:p w14:paraId="6DB54FE4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AFRINDO</w:t>
            </w:r>
          </w:p>
        </w:tc>
        <w:tc>
          <w:tcPr>
            <w:tcW w:w="3162" w:type="dxa"/>
            <w:gridSpan w:val="2"/>
            <w:tcBorders>
              <w:right w:val="single" w:sz="12" w:space="0" w:color="auto"/>
            </w:tcBorders>
            <w:vAlign w:val="center"/>
          </w:tcPr>
          <w:p w14:paraId="5FC6C4C7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 w:cs="GulimChe"/>
                <w:lang w:val="en-US"/>
              </w:rPr>
            </w:pPr>
            <w:r>
              <w:rPr>
                <w:rFonts w:ascii="GulimChe" w:eastAsia="GulimChe" w:hAnsi="GulimChe"/>
              </w:rPr>
              <w:t>+6281212066691</w:t>
            </w:r>
            <w:r>
              <w:rPr>
                <w:rFonts w:eastAsia="GulimChe" w:hAnsi="GulimChe"/>
                <w:lang w:val="en-US"/>
              </w:rPr>
              <w:t>(</w:t>
            </w:r>
            <w:proofErr w:type="spellStart"/>
            <w:r>
              <w:rPr>
                <w:rFonts w:eastAsia="GulimChe" w:hAnsi="GulimChe"/>
                <w:lang w:val="en-US"/>
              </w:rPr>
              <w:t>whatsapp</w:t>
            </w:r>
            <w:proofErr w:type="spellEnd"/>
            <w:r>
              <w:rPr>
                <w:rFonts w:eastAsia="GulimChe" w:hAnsi="GulimChe"/>
                <w:lang w:val="en-US"/>
              </w:rPr>
              <w:t>)</w:t>
            </w:r>
          </w:p>
          <w:p w14:paraId="6777F64F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 w:cs="GulimChe"/>
                <w:lang w:val="en-US"/>
              </w:rPr>
              <w:t>+6285210116227</w:t>
            </w:r>
          </w:p>
        </w:tc>
      </w:tr>
      <w:tr w:rsidR="00E94C9B" w14:paraId="6170AFF5" w14:textId="77777777">
        <w:trPr>
          <w:trHeight w:hRule="exact" w:val="434"/>
        </w:trPr>
        <w:tc>
          <w:tcPr>
            <w:tcW w:w="1653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8351134" w14:textId="77777777" w:rsidR="00E94C9B" w:rsidRDefault="00E94C9B"/>
        </w:tc>
        <w:tc>
          <w:tcPr>
            <w:tcW w:w="1732" w:type="dxa"/>
            <w:gridSpan w:val="2"/>
            <w:vAlign w:val="center"/>
          </w:tcPr>
          <w:p w14:paraId="26E1E849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이 메 일</w:t>
            </w:r>
          </w:p>
        </w:tc>
        <w:tc>
          <w:tcPr>
            <w:tcW w:w="5487" w:type="dxa"/>
            <w:gridSpan w:val="4"/>
            <w:tcBorders>
              <w:right w:val="single" w:sz="12" w:space="0" w:color="auto"/>
            </w:tcBorders>
            <w:vAlign w:val="center"/>
          </w:tcPr>
          <w:p w14:paraId="43990C11" w14:textId="77777777" w:rsidR="00E94C9B" w:rsidRDefault="00000000">
            <w:pPr>
              <w:pStyle w:val="a"/>
              <w:wordWrap w:val="0"/>
              <w:spacing w:line="295" w:lineRule="auto"/>
              <w:ind w:left="100" w:right="100"/>
              <w:rPr>
                <w:rFonts w:hAnsi="Times New Roman"/>
              </w:rPr>
            </w:pPr>
            <w:r>
              <w:rPr>
                <w:rFonts w:hAnsi="Times New Roman"/>
              </w:rPr>
              <w:t>andante830416@gmail.com</w:t>
            </w:r>
          </w:p>
        </w:tc>
      </w:tr>
      <w:tr w:rsidR="00E94C9B" w14:paraId="5368A4D0" w14:textId="77777777">
        <w:trPr>
          <w:trHeight w:hRule="exact" w:val="426"/>
        </w:trPr>
        <w:tc>
          <w:tcPr>
            <w:tcW w:w="1653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3B1B244B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현 주 소</w:t>
            </w:r>
          </w:p>
        </w:tc>
        <w:tc>
          <w:tcPr>
            <w:tcW w:w="7219" w:type="dxa"/>
            <w:gridSpan w:val="6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1B4C265E" w14:textId="77777777" w:rsidR="00E94C9B" w:rsidRDefault="00000000">
            <w:pPr>
              <w:pStyle w:val="a"/>
              <w:wordWrap w:val="0"/>
              <w:spacing w:line="295" w:lineRule="auto"/>
              <w:ind w:left="100" w:right="100"/>
              <w:rPr>
                <w:rFonts w:hAnsi="Times New Roman"/>
              </w:rPr>
            </w:pPr>
            <w:r>
              <w:rPr>
                <w:rFonts w:hAnsi="Times New Roman"/>
              </w:rPr>
              <w:t>jl jagakarsa 1 kav 5g jagakarsa jakarta selatan(</w:t>
            </w:r>
            <w:r>
              <w:rPr>
                <w:rFonts w:hAnsi="Times New Roman"/>
              </w:rPr>
              <w:t>남부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자카르타</w:t>
            </w:r>
            <w:r>
              <w:rPr>
                <w:rFonts w:hAnsi="Times New Roman"/>
              </w:rPr>
              <w:t>)</w:t>
            </w:r>
          </w:p>
        </w:tc>
      </w:tr>
      <w:tr w:rsidR="00E94C9B" w14:paraId="1BAD8642" w14:textId="77777777">
        <w:trPr>
          <w:trHeight w:hRule="exact" w:val="540"/>
        </w:trPr>
        <w:tc>
          <w:tcPr>
            <w:tcW w:w="8872" w:type="dxa"/>
            <w:gridSpan w:val="7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0" w:color="000000" w:fill="auto"/>
            <w:vAlign w:val="center"/>
          </w:tcPr>
          <w:p w14:paraId="70879008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  <w:b/>
              </w:rPr>
            </w:pPr>
            <w:r>
              <w:rPr>
                <w:rFonts w:ascii="GulimChe" w:eastAsia="GulimChe" w:hAnsi="GulimChe"/>
                <w:b/>
              </w:rPr>
              <w:t>학 력 사 항</w:t>
            </w:r>
          </w:p>
        </w:tc>
      </w:tr>
      <w:tr w:rsidR="00E94C9B" w14:paraId="09B6B75F" w14:textId="77777777">
        <w:trPr>
          <w:trHeight w:hRule="exact" w:val="369"/>
        </w:trPr>
        <w:tc>
          <w:tcPr>
            <w:tcW w:w="2200" w:type="dxa"/>
            <w:gridSpan w:val="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6B04557C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재학기간</w:t>
            </w:r>
          </w:p>
        </w:tc>
        <w:tc>
          <w:tcPr>
            <w:tcW w:w="3305" w:type="dxa"/>
            <w:gridSpan w:val="2"/>
            <w:tcBorders>
              <w:top w:val="double" w:sz="6" w:space="0" w:color="auto"/>
            </w:tcBorders>
            <w:vAlign w:val="center"/>
          </w:tcPr>
          <w:p w14:paraId="20506924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학 교 명</w:t>
            </w:r>
          </w:p>
        </w:tc>
        <w:tc>
          <w:tcPr>
            <w:tcW w:w="1259" w:type="dxa"/>
            <w:gridSpan w:val="2"/>
            <w:tcBorders>
              <w:top w:val="double" w:sz="6" w:space="0" w:color="auto"/>
            </w:tcBorders>
            <w:vAlign w:val="center"/>
          </w:tcPr>
          <w:p w14:paraId="47DE3D8E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전   공</w:t>
            </w:r>
          </w:p>
        </w:tc>
        <w:tc>
          <w:tcPr>
            <w:tcW w:w="2108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33EC4242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비   고</w:t>
            </w:r>
          </w:p>
        </w:tc>
      </w:tr>
      <w:tr w:rsidR="00E94C9B" w14:paraId="592A1A84" w14:textId="77777777">
        <w:trPr>
          <w:trHeight w:hRule="exact" w:val="369"/>
        </w:trPr>
        <w:tc>
          <w:tcPr>
            <w:tcW w:w="2200" w:type="dxa"/>
            <w:gridSpan w:val="2"/>
            <w:tcBorders>
              <w:left w:val="single" w:sz="12" w:space="0" w:color="auto"/>
            </w:tcBorders>
            <w:vAlign w:val="center"/>
          </w:tcPr>
          <w:p w14:paraId="41A55F60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199</w:t>
            </w:r>
            <w:r>
              <w:rPr>
                <w:rFonts w:ascii="GulimChe" w:eastAsia="GulimChe" w:hAnsi="GulimChe" w:cs="GulimChe"/>
              </w:rPr>
              <w:t>8</w:t>
            </w:r>
            <w:r>
              <w:rPr>
                <w:rFonts w:ascii="GulimChe" w:eastAsia="GulimChe" w:hAnsi="GulimChe"/>
              </w:rPr>
              <w:t>년-2001</w:t>
            </w:r>
          </w:p>
        </w:tc>
        <w:tc>
          <w:tcPr>
            <w:tcW w:w="3305" w:type="dxa"/>
            <w:gridSpan w:val="2"/>
            <w:vAlign w:val="center"/>
          </w:tcPr>
          <w:p w14:paraId="0048B1A2" w14:textId="77777777" w:rsidR="00E94C9B" w:rsidRDefault="00000000">
            <w:pPr>
              <w:pStyle w:val="a"/>
              <w:spacing w:line="295" w:lineRule="auto"/>
              <w:ind w:right="100"/>
              <w:jc w:val="right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SLA PURWODADI(고등학교)</w:t>
            </w:r>
          </w:p>
        </w:tc>
        <w:tc>
          <w:tcPr>
            <w:tcW w:w="1259" w:type="dxa"/>
            <w:gridSpan w:val="2"/>
            <w:vAlign w:val="center"/>
          </w:tcPr>
          <w:p w14:paraId="7FD33976" w14:textId="77777777" w:rsidR="00E94C9B" w:rsidRDefault="00E94C9B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</w:p>
        </w:tc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14:paraId="65506B1D" w14:textId="77777777" w:rsidR="00E94C9B" w:rsidRDefault="00E94C9B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</w:p>
        </w:tc>
      </w:tr>
      <w:tr w:rsidR="00E94C9B" w14:paraId="7E0C6D76" w14:textId="77777777">
        <w:trPr>
          <w:trHeight w:hRule="exact" w:val="369"/>
        </w:trPr>
        <w:tc>
          <w:tcPr>
            <w:tcW w:w="2200" w:type="dxa"/>
            <w:gridSpan w:val="2"/>
            <w:tcBorders>
              <w:left w:val="single" w:sz="12" w:space="0" w:color="auto"/>
            </w:tcBorders>
            <w:vAlign w:val="center"/>
          </w:tcPr>
          <w:p w14:paraId="3F4811C5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-</w:t>
            </w:r>
          </w:p>
        </w:tc>
        <w:tc>
          <w:tcPr>
            <w:tcW w:w="3305" w:type="dxa"/>
            <w:gridSpan w:val="2"/>
            <w:vAlign w:val="center"/>
          </w:tcPr>
          <w:p w14:paraId="4ADE87E9" w14:textId="77777777" w:rsidR="00E94C9B" w:rsidRDefault="00E94C9B">
            <w:pPr>
              <w:pStyle w:val="a"/>
              <w:spacing w:line="295" w:lineRule="auto"/>
              <w:ind w:right="100"/>
              <w:jc w:val="right"/>
              <w:rPr>
                <w:rFonts w:ascii="GulimChe" w:eastAsia="GulimChe" w:hAnsi="GulimChe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610CB36" w14:textId="77777777" w:rsidR="00E94C9B" w:rsidRDefault="00E94C9B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</w:p>
        </w:tc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14:paraId="5D50C117" w14:textId="77777777" w:rsidR="00E94C9B" w:rsidRDefault="00E94C9B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</w:p>
        </w:tc>
      </w:tr>
      <w:tr w:rsidR="00E94C9B" w14:paraId="002D05E9" w14:textId="77777777">
        <w:trPr>
          <w:trHeight w:hRule="exact" w:val="369"/>
        </w:trPr>
        <w:tc>
          <w:tcPr>
            <w:tcW w:w="2200" w:type="dxa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3DD04D77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-</w:t>
            </w:r>
          </w:p>
        </w:tc>
        <w:tc>
          <w:tcPr>
            <w:tcW w:w="3305" w:type="dxa"/>
            <w:gridSpan w:val="2"/>
            <w:tcBorders>
              <w:bottom w:val="double" w:sz="6" w:space="0" w:color="auto"/>
            </w:tcBorders>
            <w:vAlign w:val="center"/>
          </w:tcPr>
          <w:p w14:paraId="7B38A2F9" w14:textId="77777777" w:rsidR="00E94C9B" w:rsidRDefault="00E94C9B">
            <w:pPr>
              <w:pStyle w:val="a"/>
              <w:spacing w:line="295" w:lineRule="auto"/>
              <w:ind w:right="100"/>
              <w:jc w:val="right"/>
              <w:rPr>
                <w:rFonts w:ascii="GulimChe" w:eastAsia="GulimChe" w:hAnsi="GulimChe"/>
              </w:rPr>
            </w:pPr>
          </w:p>
        </w:tc>
        <w:tc>
          <w:tcPr>
            <w:tcW w:w="1259" w:type="dxa"/>
            <w:gridSpan w:val="2"/>
            <w:tcBorders>
              <w:bottom w:val="double" w:sz="6" w:space="0" w:color="auto"/>
            </w:tcBorders>
            <w:vAlign w:val="center"/>
          </w:tcPr>
          <w:p w14:paraId="46D11501" w14:textId="77777777" w:rsidR="00E94C9B" w:rsidRDefault="00E94C9B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</w:p>
        </w:tc>
        <w:tc>
          <w:tcPr>
            <w:tcW w:w="2108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5E1FAC97" w14:textId="77777777" w:rsidR="00E94C9B" w:rsidRDefault="00E94C9B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</w:p>
        </w:tc>
      </w:tr>
      <w:tr w:rsidR="00E94C9B" w14:paraId="25E7A071" w14:textId="77777777">
        <w:trPr>
          <w:trHeight w:hRule="exact" w:val="540"/>
        </w:trPr>
        <w:tc>
          <w:tcPr>
            <w:tcW w:w="8872" w:type="dxa"/>
            <w:gridSpan w:val="7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0" w:color="000000" w:fill="auto"/>
            <w:vAlign w:val="center"/>
          </w:tcPr>
          <w:p w14:paraId="5A486215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  <w:b/>
              </w:rPr>
            </w:pPr>
            <w:r>
              <w:rPr>
                <w:rFonts w:ascii="GulimChe" w:eastAsia="GulimChe" w:hAnsi="GulimChe"/>
                <w:b/>
              </w:rPr>
              <w:t>실무 경력사항</w:t>
            </w:r>
          </w:p>
        </w:tc>
      </w:tr>
      <w:tr w:rsidR="00E94C9B" w14:paraId="16D3DE1E" w14:textId="77777777">
        <w:trPr>
          <w:trHeight w:hRule="exact" w:val="369"/>
        </w:trPr>
        <w:tc>
          <w:tcPr>
            <w:tcW w:w="2200" w:type="dxa"/>
            <w:gridSpan w:val="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4202C4A0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근무기간</w:t>
            </w:r>
          </w:p>
        </w:tc>
        <w:tc>
          <w:tcPr>
            <w:tcW w:w="3305" w:type="dxa"/>
            <w:gridSpan w:val="2"/>
            <w:tcBorders>
              <w:top w:val="double" w:sz="6" w:space="0" w:color="auto"/>
            </w:tcBorders>
            <w:vAlign w:val="center"/>
          </w:tcPr>
          <w:p w14:paraId="7F3E0317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근 무 처</w:t>
            </w:r>
          </w:p>
        </w:tc>
        <w:tc>
          <w:tcPr>
            <w:tcW w:w="1259" w:type="dxa"/>
            <w:gridSpan w:val="2"/>
            <w:tcBorders>
              <w:top w:val="double" w:sz="6" w:space="0" w:color="auto"/>
            </w:tcBorders>
            <w:vAlign w:val="center"/>
          </w:tcPr>
          <w:p w14:paraId="090988D0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ascii="GulimChe" w:eastAsia="GulimChe" w:hAnsi="GulimChe"/>
              </w:rPr>
              <w:t>직 위</w:t>
            </w:r>
          </w:p>
        </w:tc>
        <w:tc>
          <w:tcPr>
            <w:tcW w:w="2108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4DD245FD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퇴직사유</w:t>
            </w:r>
          </w:p>
        </w:tc>
      </w:tr>
      <w:tr w:rsidR="00E94C9B" w14:paraId="442675EE" w14:textId="77777777">
        <w:trPr>
          <w:trHeight w:hRule="exact" w:val="369"/>
        </w:trPr>
        <w:tc>
          <w:tcPr>
            <w:tcW w:w="2200" w:type="dxa"/>
            <w:gridSpan w:val="2"/>
            <w:tcBorders>
              <w:left w:val="single" w:sz="12" w:space="0" w:color="auto"/>
            </w:tcBorders>
            <w:vAlign w:val="center"/>
          </w:tcPr>
          <w:p w14:paraId="58FCEB41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2005년-2007년</w:t>
            </w:r>
          </w:p>
        </w:tc>
        <w:tc>
          <w:tcPr>
            <w:tcW w:w="3305" w:type="dxa"/>
            <w:gridSpan w:val="2"/>
            <w:vAlign w:val="center"/>
          </w:tcPr>
          <w:p w14:paraId="79DA0BF4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외대앞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이삭토스트</w:t>
            </w:r>
          </w:p>
        </w:tc>
        <w:tc>
          <w:tcPr>
            <w:tcW w:w="1259" w:type="dxa"/>
            <w:gridSpan w:val="2"/>
            <w:vAlign w:val="center"/>
          </w:tcPr>
          <w:p w14:paraId="3D098CB2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판매원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14:paraId="326768A6" w14:textId="77777777" w:rsidR="00E94C9B" w:rsidRDefault="00E94C9B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</w:p>
        </w:tc>
      </w:tr>
      <w:tr w:rsidR="00E94C9B" w14:paraId="7D9F0381" w14:textId="77777777">
        <w:trPr>
          <w:trHeight w:hRule="exact" w:val="369"/>
        </w:trPr>
        <w:tc>
          <w:tcPr>
            <w:tcW w:w="2200" w:type="dxa"/>
            <w:gridSpan w:val="2"/>
            <w:tcBorders>
              <w:left w:val="single" w:sz="12" w:space="0" w:color="auto"/>
            </w:tcBorders>
            <w:vAlign w:val="center"/>
          </w:tcPr>
          <w:p w14:paraId="12870C32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2007년-2010년</w:t>
            </w:r>
          </w:p>
        </w:tc>
        <w:tc>
          <w:tcPr>
            <w:tcW w:w="3305" w:type="dxa"/>
            <w:gridSpan w:val="2"/>
            <w:vAlign w:val="center"/>
          </w:tcPr>
          <w:p w14:paraId="61EBA0BF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외대앞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짱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피시방</w:t>
            </w:r>
          </w:p>
        </w:tc>
        <w:tc>
          <w:tcPr>
            <w:tcW w:w="1259" w:type="dxa"/>
            <w:gridSpan w:val="2"/>
            <w:vAlign w:val="center"/>
          </w:tcPr>
          <w:p w14:paraId="27829D46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관리자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14:paraId="58D850C2" w14:textId="77777777" w:rsidR="00E94C9B" w:rsidRDefault="00E94C9B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</w:p>
        </w:tc>
      </w:tr>
      <w:tr w:rsidR="00E94C9B" w14:paraId="27D6BF7E" w14:textId="77777777">
        <w:trPr>
          <w:trHeight w:hRule="exact" w:val="369"/>
        </w:trPr>
        <w:tc>
          <w:tcPr>
            <w:tcW w:w="2200" w:type="dxa"/>
            <w:gridSpan w:val="2"/>
            <w:tcBorders>
              <w:left w:val="single" w:sz="12" w:space="0" w:color="auto"/>
            </w:tcBorders>
            <w:vAlign w:val="center"/>
          </w:tcPr>
          <w:p w14:paraId="585674AE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2010년-2013년</w:t>
            </w:r>
          </w:p>
        </w:tc>
        <w:tc>
          <w:tcPr>
            <w:tcW w:w="3305" w:type="dxa"/>
            <w:gridSpan w:val="2"/>
            <w:vAlign w:val="center"/>
          </w:tcPr>
          <w:p w14:paraId="07C72B21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강변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테크노마트</w:t>
            </w:r>
            <w:r>
              <w:rPr>
                <w:rFonts w:hAnsi="Times New Roman"/>
              </w:rPr>
              <w:t xml:space="preserve"> KT</w:t>
            </w:r>
            <w:r>
              <w:rPr>
                <w:rFonts w:hAnsi="Times New Roman"/>
              </w:rPr>
              <w:t>대리점</w:t>
            </w:r>
          </w:p>
        </w:tc>
        <w:tc>
          <w:tcPr>
            <w:tcW w:w="1259" w:type="dxa"/>
            <w:gridSpan w:val="2"/>
            <w:vAlign w:val="center"/>
          </w:tcPr>
          <w:p w14:paraId="7ECE4463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판매원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14:paraId="4A227B08" w14:textId="77777777" w:rsidR="00E94C9B" w:rsidRDefault="00E94C9B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</w:p>
        </w:tc>
      </w:tr>
      <w:tr w:rsidR="00E94C9B" w14:paraId="1E1C63EA" w14:textId="77777777">
        <w:trPr>
          <w:trHeight w:val="510"/>
        </w:trPr>
        <w:tc>
          <w:tcPr>
            <w:tcW w:w="2200" w:type="dxa"/>
            <w:gridSpan w:val="2"/>
            <w:tcBorders>
              <w:left w:val="single" w:sz="12" w:space="0" w:color="auto"/>
            </w:tcBorders>
            <w:vAlign w:val="center"/>
          </w:tcPr>
          <w:p w14:paraId="747D1997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2014년-2020년</w:t>
            </w:r>
          </w:p>
        </w:tc>
        <w:tc>
          <w:tcPr>
            <w:tcW w:w="3305" w:type="dxa"/>
            <w:gridSpan w:val="2"/>
            <w:vAlign w:val="center"/>
          </w:tcPr>
          <w:p w14:paraId="7E4BA75E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ascii="Times New Roman" w:hAnsi="Times New Roman"/>
              </w:rPr>
              <w:t>DMIC Crusher Jakarta</w:t>
            </w:r>
          </w:p>
        </w:tc>
        <w:tc>
          <w:tcPr>
            <w:tcW w:w="1259" w:type="dxa"/>
            <w:gridSpan w:val="2"/>
            <w:vAlign w:val="center"/>
          </w:tcPr>
          <w:p w14:paraId="3760C88B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ascii="Malgun Gothic" w:eastAsia="Malgun Gothic" w:hAnsi="Malgun Gothic"/>
                <w:lang w:eastAsia="ko-KR"/>
              </w:rPr>
              <w:t>현장통역업무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14:paraId="16FA5F08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Pandemic</w:t>
            </w:r>
          </w:p>
        </w:tc>
      </w:tr>
      <w:tr w:rsidR="00E94C9B" w14:paraId="7880688F" w14:textId="77777777">
        <w:trPr>
          <w:trHeight w:val="510"/>
        </w:trPr>
        <w:tc>
          <w:tcPr>
            <w:tcW w:w="2200" w:type="dxa"/>
            <w:gridSpan w:val="2"/>
            <w:tcBorders>
              <w:left w:val="single" w:sz="12" w:space="0" w:color="auto"/>
            </w:tcBorders>
            <w:vAlign w:val="center"/>
          </w:tcPr>
          <w:p w14:paraId="4231CFB7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2021년4월(6개월)</w:t>
            </w:r>
          </w:p>
        </w:tc>
        <w:tc>
          <w:tcPr>
            <w:tcW w:w="3305" w:type="dxa"/>
            <w:gridSpan w:val="2"/>
            <w:vAlign w:val="center"/>
          </w:tcPr>
          <w:p w14:paraId="0BFA72CE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ascii="Times New Roman" w:hAnsi="Times New Roman"/>
              </w:rPr>
              <w:t>Otek Otis Parking sistem</w:t>
            </w:r>
          </w:p>
        </w:tc>
        <w:tc>
          <w:tcPr>
            <w:tcW w:w="1259" w:type="dxa"/>
            <w:gridSpan w:val="2"/>
            <w:vAlign w:val="center"/>
          </w:tcPr>
          <w:p w14:paraId="2212FBB7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ascii="Malgun Gothic" w:eastAsia="Malgun Gothic" w:hAnsi="Malgun Gothic"/>
                <w:lang w:eastAsia="ko-KR"/>
              </w:rPr>
              <w:t>현장통역업무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14:paraId="4D4F5BC5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ascii="Malgun Gothic" w:eastAsia="Malgun Gothic" w:hAnsi="Malgun Gothic" w:hint="eastAsia"/>
                <w:lang w:eastAsia="ko-KR"/>
              </w:rPr>
              <w:t>계약만</w:t>
            </w:r>
            <w:r>
              <w:rPr>
                <w:rFonts w:ascii="Malgun Gothic" w:eastAsia="Malgun Gothic" w:hAnsi="Malgun Gothic"/>
                <w:lang w:eastAsia="ko-KR"/>
              </w:rPr>
              <w:t>료</w:t>
            </w:r>
          </w:p>
        </w:tc>
      </w:tr>
      <w:tr w:rsidR="00E94C9B" w14:paraId="0F24927A" w14:textId="77777777">
        <w:trPr>
          <w:trHeight w:hRule="exact" w:val="369"/>
        </w:trPr>
        <w:tc>
          <w:tcPr>
            <w:tcW w:w="2200" w:type="dxa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7138278A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2022년 2월 (2주프로젝트)</w:t>
            </w:r>
          </w:p>
        </w:tc>
        <w:tc>
          <w:tcPr>
            <w:tcW w:w="3305" w:type="dxa"/>
            <w:gridSpan w:val="2"/>
            <w:tcBorders>
              <w:bottom w:val="double" w:sz="6" w:space="0" w:color="auto"/>
            </w:tcBorders>
            <w:vAlign w:val="center"/>
          </w:tcPr>
          <w:p w14:paraId="1251C110" w14:textId="77777777" w:rsidR="00E94C9B" w:rsidRDefault="00000000">
            <w:pPr>
              <w:pStyle w:val="a"/>
              <w:spacing w:line="295" w:lineRule="auto"/>
              <w:jc w:val="center"/>
              <w:rPr>
                <w:rFonts w:eastAsia="Malgun Gothic" w:hAnsi="Times New Roman"/>
                <w:lang w:eastAsia="ko-KR"/>
              </w:rPr>
            </w:pPr>
            <w:r>
              <w:rPr>
                <w:rFonts w:hAnsi="Times New Roman"/>
                <w:lang w:eastAsia="ko-KR"/>
              </w:rPr>
              <w:t xml:space="preserve">HYUNDAI MOTOR </w:t>
            </w:r>
            <w:r>
              <w:rPr>
                <w:rFonts w:eastAsia="Malgun Gothic" w:hAnsi="Malgun Gothic" w:cs="Malgun Gothic"/>
                <w:lang w:eastAsia="ko-KR"/>
              </w:rPr>
              <w:t>MANUFACTURING I INDONESIA</w:t>
            </w:r>
            <w:r>
              <w:rPr>
                <w:rFonts w:hAnsi="Times New Roman"/>
                <w:lang w:eastAsia="ko-KR"/>
              </w:rPr>
              <w:t>MANUFACTURING INDONESIA</w:t>
            </w:r>
          </w:p>
        </w:tc>
        <w:tc>
          <w:tcPr>
            <w:tcW w:w="1259" w:type="dxa"/>
            <w:gridSpan w:val="2"/>
            <w:tcBorders>
              <w:bottom w:val="double" w:sz="6" w:space="0" w:color="auto"/>
            </w:tcBorders>
            <w:vAlign w:val="center"/>
          </w:tcPr>
          <w:p w14:paraId="656833E3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ascii="Malgun Gothic" w:eastAsia="Malgun Gothic" w:hAnsi="Malgun Gothic"/>
                <w:lang w:eastAsia="ko-KR"/>
              </w:rPr>
              <w:t>현장통역업</w:t>
            </w:r>
            <w:r>
              <w:rPr>
                <w:rFonts w:ascii="Malgun Gothic" w:eastAsia="Malgun Gothic" w:hAnsi="Malgun Gothic" w:cs="Malgun Gothic"/>
                <w:lang w:eastAsia="ko-KR"/>
              </w:rPr>
              <w:t>무</w:t>
            </w:r>
            <w:r>
              <w:rPr>
                <w:rFonts w:ascii="Malgun Gothic" w:eastAsia="Malgun Gothic" w:hAnsi="Malgun Gothic"/>
                <w:lang w:eastAsia="ko-KR"/>
              </w:rPr>
              <w:t xml:space="preserve">  발전기 담당</w:t>
            </w:r>
          </w:p>
        </w:tc>
        <w:tc>
          <w:tcPr>
            <w:tcW w:w="2108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699B8AB1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ascii="Malgun Gothic" w:eastAsia="Malgun Gothic" w:hAnsi="Malgun Gothic" w:hint="eastAsia"/>
                <w:lang w:eastAsia="ko-KR"/>
              </w:rPr>
              <w:t>계약만</w:t>
            </w:r>
            <w:r>
              <w:rPr>
                <w:rFonts w:ascii="Malgun Gothic" w:eastAsia="Malgun Gothic" w:hAnsi="Malgun Gothic"/>
                <w:lang w:eastAsia="ko-KR"/>
              </w:rPr>
              <w:t>료</w:t>
            </w:r>
          </w:p>
        </w:tc>
      </w:tr>
      <w:tr w:rsidR="00E94C9B" w14:paraId="62657B4D" w14:textId="77777777">
        <w:trPr>
          <w:trHeight w:hRule="exact" w:val="540"/>
        </w:trPr>
        <w:tc>
          <w:tcPr>
            <w:tcW w:w="8872" w:type="dxa"/>
            <w:gridSpan w:val="7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0" w:color="000000" w:fill="auto"/>
            <w:vAlign w:val="center"/>
          </w:tcPr>
          <w:p w14:paraId="09141490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  <w:b/>
              </w:rPr>
            </w:pPr>
            <w:r>
              <w:rPr>
                <w:rFonts w:ascii="GulimChe" w:eastAsia="GulimChe" w:hAnsi="GulimChe"/>
                <w:b/>
              </w:rPr>
              <w:t>기타 경력사항</w:t>
            </w:r>
          </w:p>
        </w:tc>
      </w:tr>
      <w:tr w:rsidR="00E94C9B" w14:paraId="1D7137AC" w14:textId="77777777">
        <w:trPr>
          <w:trHeight w:hRule="exact" w:val="369"/>
        </w:trPr>
        <w:tc>
          <w:tcPr>
            <w:tcW w:w="2200" w:type="dxa"/>
            <w:gridSpan w:val="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6A383281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근무기간</w:t>
            </w:r>
          </w:p>
        </w:tc>
        <w:tc>
          <w:tcPr>
            <w:tcW w:w="3305" w:type="dxa"/>
            <w:gridSpan w:val="2"/>
            <w:tcBorders>
              <w:top w:val="double" w:sz="6" w:space="0" w:color="auto"/>
            </w:tcBorders>
            <w:vAlign w:val="center"/>
          </w:tcPr>
          <w:p w14:paraId="08F67088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근 무 처</w:t>
            </w:r>
          </w:p>
        </w:tc>
        <w:tc>
          <w:tcPr>
            <w:tcW w:w="1259" w:type="dxa"/>
            <w:gridSpan w:val="2"/>
            <w:tcBorders>
              <w:top w:val="double" w:sz="6" w:space="0" w:color="auto"/>
            </w:tcBorders>
            <w:vAlign w:val="center"/>
          </w:tcPr>
          <w:p w14:paraId="7147D9EF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ascii="GulimChe" w:eastAsia="GulimChe" w:hAnsi="GulimChe"/>
              </w:rPr>
              <w:t>직 위</w:t>
            </w:r>
          </w:p>
        </w:tc>
        <w:tc>
          <w:tcPr>
            <w:tcW w:w="2108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6C809F6E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퇴직사유</w:t>
            </w:r>
          </w:p>
        </w:tc>
      </w:tr>
      <w:tr w:rsidR="00E94C9B" w14:paraId="20D3DB7C" w14:textId="77777777">
        <w:trPr>
          <w:trHeight w:val="225"/>
        </w:trPr>
        <w:tc>
          <w:tcPr>
            <w:tcW w:w="2200" w:type="dxa"/>
            <w:gridSpan w:val="2"/>
            <w:tcBorders>
              <w:left w:val="single" w:sz="12" w:space="0" w:color="auto"/>
            </w:tcBorders>
            <w:vAlign w:val="center"/>
          </w:tcPr>
          <w:p w14:paraId="1B718CF1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 w:cs="GulimChe"/>
              </w:rPr>
              <w:t>2022년5월</w:t>
            </w:r>
            <w:r>
              <w:rPr>
                <w:rFonts w:ascii="GulimChe" w:eastAsia="GulimChe" w:hAnsi="GulimChe"/>
              </w:rPr>
              <w:t>-</w:t>
            </w:r>
            <w:r>
              <w:rPr>
                <w:rFonts w:ascii="GulimChe" w:eastAsia="GulimChe" w:hAnsi="GulimChe" w:cs="GulimChe"/>
              </w:rPr>
              <w:t>2022년7월</w:t>
            </w:r>
          </w:p>
        </w:tc>
        <w:tc>
          <w:tcPr>
            <w:tcW w:w="3305" w:type="dxa"/>
            <w:gridSpan w:val="2"/>
            <w:vAlign w:val="center"/>
          </w:tcPr>
          <w:p w14:paraId="6E38A9A7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t>CJ Cheil</w:t>
            </w:r>
            <w:r>
              <w:rPr>
                <w:lang w:val="en-US"/>
              </w:rPr>
              <w:t xml:space="preserve"> </w:t>
            </w:r>
            <w:r>
              <w:t>Jedang freelance</w:t>
            </w:r>
          </w:p>
        </w:tc>
        <w:tc>
          <w:tcPr>
            <w:tcW w:w="1259" w:type="dxa"/>
            <w:gridSpan w:val="2"/>
            <w:vAlign w:val="center"/>
          </w:tcPr>
          <w:p w14:paraId="0ED15D0A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진단팀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통역원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프리랜서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14:paraId="10EAF55E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ascii="Malgun Gothic" w:eastAsia="Malgun Gothic" w:hAnsi="Malgun Gothic" w:hint="eastAsia"/>
                <w:lang w:eastAsia="ko-KR"/>
              </w:rPr>
              <w:t>계약만</w:t>
            </w:r>
            <w:r>
              <w:rPr>
                <w:rFonts w:ascii="Malgun Gothic" w:eastAsia="Malgun Gothic" w:hAnsi="Malgun Gothic"/>
                <w:lang w:eastAsia="ko-KR"/>
              </w:rPr>
              <w:t>료</w:t>
            </w:r>
          </w:p>
        </w:tc>
      </w:tr>
      <w:tr w:rsidR="00E94C9B" w14:paraId="2169ACDD" w14:textId="77777777">
        <w:trPr>
          <w:trHeight w:val="157"/>
        </w:trPr>
        <w:tc>
          <w:tcPr>
            <w:tcW w:w="2200" w:type="dxa"/>
            <w:gridSpan w:val="2"/>
            <w:tcBorders>
              <w:left w:val="single" w:sz="12" w:space="0" w:color="auto"/>
            </w:tcBorders>
            <w:vAlign w:val="center"/>
          </w:tcPr>
          <w:p w14:paraId="7A97F0B2" w14:textId="77777777" w:rsidR="00E94C9B" w:rsidRDefault="00000000">
            <w:pPr>
              <w:pStyle w:val="a"/>
              <w:spacing w:line="295" w:lineRule="auto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 w:cs="GulimChe"/>
              </w:rPr>
              <w:t xml:space="preserve"> 2022년8월 첫주2주간 </w:t>
            </w:r>
          </w:p>
        </w:tc>
        <w:tc>
          <w:tcPr>
            <w:tcW w:w="3305" w:type="dxa"/>
            <w:gridSpan w:val="2"/>
            <w:vAlign w:val="center"/>
          </w:tcPr>
          <w:p w14:paraId="31F9D5E6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t>인도네시아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대상미원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자카르타</w:t>
            </w:r>
          </w:p>
        </w:tc>
        <w:tc>
          <w:tcPr>
            <w:tcW w:w="1259" w:type="dxa"/>
            <w:gridSpan w:val="2"/>
            <w:vAlign w:val="center"/>
          </w:tcPr>
          <w:p w14:paraId="588FAE7F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proofErr w:type="spellStart"/>
            <w:r>
              <w:rPr>
                <w:lang w:val="en-US"/>
              </w:rPr>
              <w:t>진단팀</w:t>
            </w:r>
            <w:proofErr w:type="spellEnd"/>
            <w:r>
              <w:t xml:space="preserve"> 통역원 프리랜서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14:paraId="1B262517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계약만류</w:t>
            </w:r>
          </w:p>
        </w:tc>
      </w:tr>
      <w:tr w:rsidR="00E94C9B" w14:paraId="045E4496" w14:textId="77777777">
        <w:tc>
          <w:tcPr>
            <w:tcW w:w="2200" w:type="dxa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6E195507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 w:cs="GulimChe"/>
              </w:rPr>
            </w:pPr>
            <w:r>
              <w:rPr>
                <w:rFonts w:ascii="GulimChe" w:eastAsia="GulimChe" w:hAnsi="GulimChe" w:cs="GulimChe"/>
                <w:shd w:val="clear" w:color="FFFFFF" w:fill="auto"/>
              </w:rPr>
              <w:t>2023년11월</w:t>
            </w:r>
            <w:r>
              <w:rPr>
                <w:rFonts w:eastAsia="GulimChe" w:hAnsi="GulimChe" w:cs="GulimChe"/>
                <w:shd w:val="clear" w:color="FFFFFF" w:fill="auto"/>
                <w:lang w:val="en-US"/>
              </w:rPr>
              <w:t>4</w:t>
            </w:r>
            <w:r>
              <w:rPr>
                <w:rFonts w:hAnsi="GulimChe" w:cs="GulimChe"/>
                <w:shd w:val="clear" w:color="FFFFFF" w:fill="auto"/>
                <w:lang w:val="en-US"/>
              </w:rPr>
              <w:t>일</w:t>
            </w:r>
            <w:r>
              <w:rPr>
                <w:rFonts w:ascii="GulimChe" w:eastAsia="GulimChe" w:hAnsi="GulimChe"/>
                <w:shd w:val="clear" w:color="FFFFFF" w:fill="auto"/>
              </w:rPr>
              <w:t>-</w:t>
            </w:r>
            <w:r>
              <w:rPr>
                <w:rFonts w:ascii="GulimChe" w:eastAsia="GulimChe" w:hAnsi="GulimChe" w:cs="GulimChe"/>
                <w:shd w:val="clear" w:color="FFFFFF" w:fill="auto"/>
              </w:rPr>
              <w:t>2024년</w:t>
            </w:r>
            <w:r>
              <w:rPr>
                <w:rFonts w:eastAsia="GulimChe" w:hAnsi="GulimChe" w:cs="GulimChe"/>
                <w:shd w:val="clear" w:color="FFFFFF" w:fill="auto"/>
                <w:lang w:val="en-US"/>
              </w:rPr>
              <w:t>3</w:t>
            </w:r>
            <w:r>
              <w:rPr>
                <w:rFonts w:ascii="GulimChe" w:eastAsia="GulimChe" w:hAnsi="GulimChe" w:cs="GulimChe"/>
                <w:shd w:val="clear" w:color="FFFFFF" w:fill="auto"/>
              </w:rPr>
              <w:t>월</w:t>
            </w:r>
            <w:r>
              <w:rPr>
                <w:rFonts w:eastAsia="GulimChe" w:hAnsi="GulimChe" w:cs="GulimChe"/>
                <w:shd w:val="clear" w:color="FFFFFF" w:fill="auto"/>
                <w:lang w:val="en-US"/>
              </w:rPr>
              <w:t>28</w:t>
            </w:r>
            <w:r>
              <w:rPr>
                <w:rFonts w:hAnsi="GulimChe" w:cs="GulimChe"/>
                <w:shd w:val="clear" w:color="FFFFFF" w:fill="auto"/>
                <w:lang w:val="en-US"/>
              </w:rPr>
              <w:t>일</w:t>
            </w:r>
          </w:p>
        </w:tc>
        <w:tc>
          <w:tcPr>
            <w:tcW w:w="3305" w:type="dxa"/>
            <w:gridSpan w:val="2"/>
            <w:tcBorders>
              <w:bottom w:val="double" w:sz="6" w:space="0" w:color="auto"/>
            </w:tcBorders>
            <w:vAlign w:val="center"/>
          </w:tcPr>
          <w:p w14:paraId="5CDFD6F7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 w:cs="GulimChe"/>
              </w:rPr>
            </w:pPr>
            <w:r>
              <w:rPr>
                <w:shd w:val="clear" w:color="FFFFFF" w:fill="auto"/>
              </w:rPr>
              <w:t xml:space="preserve">인도(India) Parking </w:t>
            </w:r>
            <w:r>
              <w:rPr>
                <w:rFonts w:hAnsi="Times New Roman"/>
                <w:shd w:val="clear" w:color="FFFFFF" w:fill="auto"/>
              </w:rPr>
              <w:t>system</w:t>
            </w:r>
          </w:p>
        </w:tc>
        <w:tc>
          <w:tcPr>
            <w:tcW w:w="1259" w:type="dxa"/>
            <w:gridSpan w:val="2"/>
            <w:tcBorders>
              <w:bottom w:val="double" w:sz="6" w:space="0" w:color="auto"/>
            </w:tcBorders>
            <w:vAlign w:val="center"/>
          </w:tcPr>
          <w:p w14:paraId="1246B174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 w:cs="GulimChe"/>
              </w:rPr>
            </w:pPr>
            <w:r>
              <w:rPr>
                <w:shd w:val="clear" w:color="FFFFFF" w:fill="auto"/>
              </w:rPr>
              <w:t>프로젝트</w:t>
            </w:r>
            <w:r>
              <w:rPr>
                <w:rFonts w:hAnsi="Times New Roman"/>
                <w:shd w:val="clear" w:color="FFFFFF" w:fill="auto"/>
              </w:rPr>
              <w:t xml:space="preserve"> </w:t>
            </w:r>
            <w:r>
              <w:rPr>
                <w:shd w:val="clear" w:color="FFFFFF" w:fill="auto"/>
              </w:rPr>
              <w:t>매니져</w:t>
            </w:r>
            <w:r>
              <w:rPr>
                <w:rFonts w:hAnsi="Times New Roman"/>
                <w:shd w:val="clear" w:color="FFFFFF" w:fill="auto"/>
              </w:rPr>
              <w:t xml:space="preserve"> </w:t>
            </w:r>
            <w:r>
              <w:rPr>
                <w:rFonts w:hAnsi="Times New Roman"/>
                <w:shd w:val="clear" w:color="FFFFFF" w:fill="auto"/>
              </w:rPr>
              <w:t>프리랜서</w:t>
            </w:r>
          </w:p>
        </w:tc>
        <w:tc>
          <w:tcPr>
            <w:tcW w:w="2108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3D125BF3" w14:textId="7BF3EB01" w:rsidR="00E94C9B" w:rsidRDefault="006E60C0">
            <w:pPr>
              <w:pStyle w:val="a"/>
              <w:spacing w:line="295" w:lineRule="auto"/>
              <w:jc w:val="center"/>
              <w:rPr>
                <w:rFonts w:ascii="GulimChe" w:eastAsia="GulimChe" w:hAnsi="GulimChe" w:cs="GulimChe"/>
              </w:rPr>
            </w:pPr>
            <w:r>
              <w:rPr>
                <w:rFonts w:hAnsi="Times New Roman"/>
              </w:rPr>
              <w:t>계약만류</w:t>
            </w:r>
          </w:p>
        </w:tc>
      </w:tr>
      <w:tr w:rsidR="00E94C9B" w14:paraId="6CA3FBAB" w14:textId="77777777">
        <w:trPr>
          <w:trHeight w:val="655"/>
        </w:trPr>
        <w:tc>
          <w:tcPr>
            <w:tcW w:w="2200" w:type="dxa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2F79D0A9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eastAsia="GulimChe" w:hAnsi="GulimChe"/>
                <w:lang w:val="en-US"/>
              </w:rPr>
              <w:t>20</w:t>
            </w:r>
            <w:r>
              <w:rPr>
                <w:rFonts w:ascii="GulimChe" w:eastAsia="GulimChe" w:hAnsi="GulimChe" w:cs="GulimChe"/>
                <w:lang w:val="en-US"/>
              </w:rPr>
              <w:t>24</w:t>
            </w:r>
            <w:r>
              <w:rPr>
                <w:rFonts w:eastAsia="GulimChe" w:hAnsi="GulimChe"/>
                <w:lang w:val="en-US"/>
              </w:rPr>
              <w:t>년</w:t>
            </w:r>
            <w:r>
              <w:rPr>
                <w:rFonts w:eastAsia="GulimChe" w:hAnsi="GulimChe"/>
                <w:lang w:val="en-US"/>
              </w:rPr>
              <w:t>4</w:t>
            </w:r>
            <w:r>
              <w:rPr>
                <w:rFonts w:eastAsia="GulimChe" w:hAnsi="GulimChe"/>
                <w:lang w:val="en-US"/>
              </w:rPr>
              <w:t>월</w:t>
            </w:r>
            <w:r>
              <w:rPr>
                <w:rFonts w:eastAsia="GulimChe" w:hAnsi="GulimChe"/>
                <w:lang w:val="en-US"/>
              </w:rPr>
              <w:t>12</w:t>
            </w:r>
            <w:r>
              <w:rPr>
                <w:rFonts w:eastAsia="GulimChe" w:hAnsi="GulimChe"/>
                <w:lang w:val="en-US"/>
              </w:rPr>
              <w:t>일</w:t>
            </w:r>
            <w:r>
              <w:rPr>
                <w:rFonts w:eastAsia="GulimChe" w:hAnsi="GulimChe"/>
                <w:lang w:val="en-US"/>
              </w:rPr>
              <w:t>-5</w:t>
            </w:r>
            <w:r>
              <w:rPr>
                <w:rFonts w:eastAsia="GulimChe" w:hAnsi="GulimChe"/>
                <w:lang w:val="en-US"/>
              </w:rPr>
              <w:t>월</w:t>
            </w:r>
            <w:r>
              <w:rPr>
                <w:rFonts w:eastAsia="GulimChe" w:hAnsi="GulimChe"/>
                <w:lang w:val="en-US"/>
              </w:rPr>
              <w:t>5</w:t>
            </w:r>
            <w:r>
              <w:rPr>
                <w:rFonts w:eastAsia="GulimChe" w:hAnsi="GulimChe"/>
                <w:lang w:val="en-US"/>
              </w:rPr>
              <w:t>일</w:t>
            </w:r>
          </w:p>
        </w:tc>
        <w:tc>
          <w:tcPr>
            <w:tcW w:w="3305" w:type="dxa"/>
            <w:gridSpan w:val="2"/>
            <w:tcBorders>
              <w:bottom w:val="double" w:sz="6" w:space="0" w:color="auto"/>
            </w:tcBorders>
            <w:vAlign w:val="center"/>
          </w:tcPr>
          <w:p w14:paraId="6F46B6A3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CJ LOGISTIC SERVICES INDONESIA</w:t>
            </w:r>
          </w:p>
        </w:tc>
        <w:tc>
          <w:tcPr>
            <w:tcW w:w="1259" w:type="dxa"/>
            <w:gridSpan w:val="2"/>
            <w:tcBorders>
              <w:bottom w:val="double" w:sz="6" w:space="0" w:color="auto"/>
            </w:tcBorders>
            <w:vAlign w:val="center"/>
          </w:tcPr>
          <w:p w14:paraId="06D983DA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진단팀</w:t>
            </w:r>
            <w:r>
              <w:rPr>
                <w:rFonts w:hAnsi="Times New Roman"/>
                <w:lang w:val="en-US"/>
              </w:rPr>
              <w:t xml:space="preserve"> </w:t>
            </w:r>
            <w:r>
              <w:rPr>
                <w:rFonts w:hAnsi="Times New Roman"/>
                <w:lang w:val="en-US"/>
              </w:rPr>
              <w:t>통역원</w:t>
            </w:r>
            <w:r>
              <w:rPr>
                <w:rFonts w:hAnsi="Times New Roman"/>
                <w:lang w:val="en-US"/>
              </w:rPr>
              <w:t xml:space="preserve"> </w:t>
            </w:r>
            <w:r>
              <w:rPr>
                <w:rFonts w:hAnsi="Times New Roman"/>
                <w:lang w:val="en-US"/>
              </w:rPr>
              <w:t>프리랜서</w:t>
            </w:r>
          </w:p>
        </w:tc>
        <w:tc>
          <w:tcPr>
            <w:tcW w:w="2108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61A406C1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계약만료</w:t>
            </w:r>
          </w:p>
        </w:tc>
      </w:tr>
      <w:tr w:rsidR="00E94C9B" w14:paraId="40953976" w14:textId="77777777">
        <w:trPr>
          <w:trHeight w:val="655"/>
        </w:trPr>
        <w:tc>
          <w:tcPr>
            <w:tcW w:w="2200" w:type="dxa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69FABBFD" w14:textId="77777777" w:rsidR="00E94C9B" w:rsidRDefault="00000000">
            <w:pPr>
              <w:pStyle w:val="a"/>
              <w:spacing w:line="295" w:lineRule="auto"/>
              <w:jc w:val="center"/>
              <w:rPr>
                <w:rFonts w:eastAsia="GulimChe" w:hAnsi="GulimChe"/>
                <w:lang w:val="en-US"/>
              </w:rPr>
            </w:pPr>
            <w:r>
              <w:rPr>
                <w:rFonts w:eastAsia="GulimChe" w:hAnsi="GulimChe"/>
                <w:lang w:val="en-US"/>
              </w:rPr>
              <w:lastRenderedPageBreak/>
              <w:t>2024</w:t>
            </w:r>
            <w:r>
              <w:rPr>
                <w:rFonts w:eastAsia="GulimChe" w:hAnsi="GulimChe"/>
                <w:lang w:val="en-US"/>
              </w:rPr>
              <w:t>년</w:t>
            </w:r>
            <w:r>
              <w:rPr>
                <w:rFonts w:eastAsia="GulimChe" w:hAnsi="GulimChe"/>
                <w:lang w:val="en-US"/>
              </w:rPr>
              <w:t xml:space="preserve"> 6</w:t>
            </w:r>
            <w:r>
              <w:rPr>
                <w:rFonts w:eastAsia="GulimChe" w:hAnsi="GulimChe"/>
                <w:lang w:val="en-US"/>
              </w:rPr>
              <w:t>월</w:t>
            </w:r>
            <w:r>
              <w:rPr>
                <w:rFonts w:eastAsia="GulimChe" w:hAnsi="GulimChe"/>
                <w:lang w:val="en-US"/>
              </w:rPr>
              <w:t>- 2024</w:t>
            </w:r>
            <w:r>
              <w:rPr>
                <w:rFonts w:eastAsia="GulimChe" w:hAnsi="GulimChe"/>
                <w:lang w:val="en-US"/>
              </w:rPr>
              <w:t>년</w:t>
            </w:r>
            <w:r>
              <w:rPr>
                <w:rFonts w:eastAsia="GulimChe" w:hAnsi="GulimChe"/>
                <w:lang w:val="en-US"/>
              </w:rPr>
              <w:t xml:space="preserve"> 10</w:t>
            </w:r>
            <w:r>
              <w:rPr>
                <w:rFonts w:eastAsia="GulimChe" w:hAnsi="GulimChe"/>
                <w:lang w:val="en-US"/>
              </w:rPr>
              <w:t>월</w:t>
            </w:r>
          </w:p>
        </w:tc>
        <w:tc>
          <w:tcPr>
            <w:tcW w:w="3305" w:type="dxa"/>
            <w:gridSpan w:val="2"/>
            <w:tcBorders>
              <w:bottom w:val="double" w:sz="6" w:space="0" w:color="auto"/>
            </w:tcBorders>
            <w:vAlign w:val="center"/>
          </w:tcPr>
          <w:p w14:paraId="530AD644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  <w:lang w:val="en-US"/>
              </w:rPr>
            </w:pPr>
            <w:r>
              <w:t>CJ Food Lestari Indonesia</w:t>
            </w:r>
          </w:p>
        </w:tc>
        <w:tc>
          <w:tcPr>
            <w:tcW w:w="1259" w:type="dxa"/>
            <w:gridSpan w:val="2"/>
            <w:tcBorders>
              <w:bottom w:val="double" w:sz="6" w:space="0" w:color="auto"/>
            </w:tcBorders>
            <w:vAlign w:val="center"/>
          </w:tcPr>
          <w:p w14:paraId="61CAC41F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  <w:lang w:val="en-US"/>
              </w:rPr>
            </w:pPr>
            <w:r>
              <w:rPr>
                <w:rFonts w:ascii="Batang" w:eastAsia="Batang" w:hAnsi="Batang" w:cs="Batang" w:hint="eastAsia"/>
                <w:lang w:val="en-US"/>
              </w:rPr>
              <w:t>기계</w:t>
            </w:r>
            <w:r>
              <w:rPr>
                <w:rFonts w:hAnsi="Times New Roman"/>
                <w:lang w:val="en-US"/>
              </w:rPr>
              <w:t xml:space="preserve"> </w:t>
            </w:r>
            <w:r>
              <w:rPr>
                <w:rFonts w:ascii="Batang" w:eastAsia="Batang" w:hAnsi="Batang" w:cs="Batang" w:hint="eastAsia"/>
                <w:lang w:val="en-US"/>
              </w:rPr>
              <w:t>설치</w:t>
            </w:r>
            <w:r>
              <w:rPr>
                <w:rFonts w:hAnsi="Times New Roman"/>
                <w:lang w:val="en-US"/>
              </w:rPr>
              <w:t xml:space="preserve"> </w:t>
            </w:r>
            <w:r>
              <w:rPr>
                <w:rFonts w:ascii="Batang" w:eastAsia="Batang" w:hAnsi="Batang" w:cs="Batang" w:hint="eastAsia"/>
                <w:lang w:val="en-US"/>
              </w:rPr>
              <w:t>및</w:t>
            </w:r>
            <w:r>
              <w:rPr>
                <w:rFonts w:hAnsi="Times New Roman"/>
                <w:lang w:val="en-US"/>
              </w:rPr>
              <w:t xml:space="preserve"> </w:t>
            </w:r>
            <w:r>
              <w:rPr>
                <w:rFonts w:ascii="Batang" w:eastAsia="Batang" w:hAnsi="Batang" w:cs="Batang" w:hint="eastAsia"/>
                <w:lang w:val="en-US"/>
              </w:rPr>
              <w:t>한국</w:t>
            </w:r>
            <w:r>
              <w:rPr>
                <w:rFonts w:hAnsi="Times New Roman"/>
                <w:lang w:val="en-US"/>
              </w:rPr>
              <w:t xml:space="preserve"> </w:t>
            </w:r>
            <w:r>
              <w:rPr>
                <w:rFonts w:ascii="Batang" w:eastAsia="Batang" w:hAnsi="Batang" w:cs="Batang" w:hint="eastAsia"/>
                <w:lang w:val="en-US"/>
              </w:rPr>
              <w:t>기술자</w:t>
            </w:r>
            <w:r>
              <w:rPr>
                <w:rFonts w:hAnsi="Times New Roman"/>
                <w:lang w:val="en-US"/>
              </w:rPr>
              <w:t xml:space="preserve"> </w:t>
            </w:r>
            <w:r>
              <w:rPr>
                <w:rFonts w:ascii="Batang" w:eastAsia="Batang" w:hAnsi="Batang" w:cs="Batang" w:hint="eastAsia"/>
                <w:lang w:val="en-US"/>
              </w:rPr>
              <w:t>통역</w:t>
            </w:r>
          </w:p>
        </w:tc>
        <w:tc>
          <w:tcPr>
            <w:tcW w:w="2108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3AD2B5CC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  <w:lang w:val="en-US"/>
              </w:rPr>
            </w:pPr>
            <w:r>
              <w:rPr>
                <w:rFonts w:ascii="Batang" w:eastAsia="Batang" w:hAnsi="Batang" w:cs="Batang" w:hint="eastAsia"/>
              </w:rPr>
              <w:t>계약만류</w:t>
            </w:r>
          </w:p>
        </w:tc>
      </w:tr>
      <w:tr w:rsidR="00E94C9B" w14:paraId="2F58AB59" w14:textId="77777777">
        <w:trPr>
          <w:trHeight w:val="655"/>
        </w:trPr>
        <w:tc>
          <w:tcPr>
            <w:tcW w:w="2200" w:type="dxa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37CA425A" w14:textId="77777777" w:rsidR="00E94C9B" w:rsidRDefault="00000000">
            <w:pPr>
              <w:pStyle w:val="a"/>
              <w:spacing w:line="295" w:lineRule="auto"/>
              <w:jc w:val="center"/>
              <w:rPr>
                <w:rFonts w:eastAsia="GulimChe" w:hAnsi="GulimChe"/>
                <w:lang w:val="en-US"/>
              </w:rPr>
            </w:pPr>
            <w:r>
              <w:rPr>
                <w:rFonts w:eastAsia="GulimChe" w:hAnsi="GulimChe"/>
                <w:lang w:val="en-US"/>
              </w:rPr>
              <w:t>2024</w:t>
            </w:r>
            <w:r>
              <w:rPr>
                <w:rFonts w:eastAsia="GulimChe" w:hAnsi="GulimChe"/>
                <w:lang w:val="en-US"/>
              </w:rPr>
              <w:t>년</w:t>
            </w:r>
            <w:r>
              <w:rPr>
                <w:rFonts w:eastAsia="GulimChe" w:hAnsi="GulimChe"/>
                <w:lang w:val="en-US"/>
              </w:rPr>
              <w:t xml:space="preserve"> 11</w:t>
            </w:r>
            <w:r>
              <w:rPr>
                <w:rFonts w:eastAsia="GulimChe" w:hAnsi="GulimChe"/>
                <w:lang w:val="en-US"/>
              </w:rPr>
              <w:t>월</w:t>
            </w:r>
            <w:r>
              <w:rPr>
                <w:rFonts w:eastAsia="GulimChe" w:hAnsi="GulimChe"/>
                <w:lang w:val="en-US"/>
              </w:rPr>
              <w:t xml:space="preserve"> (3</w:t>
            </w:r>
            <w:r>
              <w:rPr>
                <w:rFonts w:eastAsia="GulimChe" w:hAnsi="GulimChe"/>
                <w:lang w:val="en-US"/>
              </w:rPr>
              <w:t>일</w:t>
            </w:r>
            <w:r>
              <w:rPr>
                <w:rFonts w:eastAsia="GulimChe" w:hAnsi="GulimChe"/>
                <w:lang w:val="en-US"/>
              </w:rPr>
              <w:t>)</w:t>
            </w:r>
          </w:p>
        </w:tc>
        <w:tc>
          <w:tcPr>
            <w:tcW w:w="3305" w:type="dxa"/>
            <w:gridSpan w:val="2"/>
            <w:tcBorders>
              <w:bottom w:val="double" w:sz="6" w:space="0" w:color="auto"/>
            </w:tcBorders>
            <w:vAlign w:val="center"/>
          </w:tcPr>
          <w:p w14:paraId="65605268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  <w:lang w:val="en-US"/>
              </w:rPr>
            </w:pPr>
            <w:r>
              <w:rPr>
                <w:rFonts w:ascii="Batang" w:eastAsia="Batang" w:hAnsi="Batang" w:cs="Batang" w:hint="eastAsia"/>
                <w:lang w:val="en-US"/>
              </w:rPr>
              <w:t>코리아</w:t>
            </w:r>
            <w:r>
              <w:rPr>
                <w:rFonts w:hAnsi="Times New Roman"/>
                <w:lang w:val="en-US"/>
              </w:rPr>
              <w:t xml:space="preserve"> </w:t>
            </w:r>
            <w:r>
              <w:rPr>
                <w:rFonts w:ascii="Batang" w:eastAsia="Batang" w:hAnsi="Batang" w:cs="Batang" w:hint="eastAsia"/>
                <w:lang w:val="en-US"/>
              </w:rPr>
              <w:t>테스토닉</w:t>
            </w:r>
          </w:p>
        </w:tc>
        <w:tc>
          <w:tcPr>
            <w:tcW w:w="1259" w:type="dxa"/>
            <w:gridSpan w:val="2"/>
            <w:tcBorders>
              <w:bottom w:val="double" w:sz="6" w:space="0" w:color="auto"/>
            </w:tcBorders>
            <w:vAlign w:val="center"/>
          </w:tcPr>
          <w:p w14:paraId="3B464635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  <w:lang w:val="en-US"/>
              </w:rPr>
            </w:pPr>
            <w:r>
              <w:rPr>
                <w:rFonts w:ascii="Batang" w:eastAsia="Batang" w:hAnsi="Batang" w:cs="Batang" w:hint="eastAsia"/>
                <w:lang w:val="en-US"/>
              </w:rPr>
              <w:t>전시회</w:t>
            </w:r>
            <w:r>
              <w:rPr>
                <w:rFonts w:hAnsi="Times New Roman"/>
                <w:lang w:val="en-US"/>
              </w:rPr>
              <w:t xml:space="preserve"> </w:t>
            </w:r>
            <w:r>
              <w:rPr>
                <w:rFonts w:ascii="Batang" w:eastAsia="Batang" w:hAnsi="Batang" w:cs="Batang" w:hint="eastAsia"/>
                <w:lang w:val="en-US"/>
              </w:rPr>
              <w:t>통역</w:t>
            </w:r>
          </w:p>
        </w:tc>
        <w:tc>
          <w:tcPr>
            <w:tcW w:w="2108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120044B6" w14:textId="77777777" w:rsidR="00E94C9B" w:rsidRDefault="00000000">
            <w:pPr>
              <w:pStyle w:val="a"/>
              <w:spacing w:line="295" w:lineRule="auto"/>
              <w:jc w:val="center"/>
              <w:rPr>
                <w:rFonts w:hAnsi="Times New Roman"/>
                <w:lang w:val="en-US"/>
              </w:rPr>
            </w:pPr>
            <w:r>
              <w:rPr>
                <w:rFonts w:ascii="Batang" w:eastAsia="Batang" w:hAnsi="Batang" w:cs="Batang" w:hint="eastAsia"/>
              </w:rPr>
              <w:t>계약만류</w:t>
            </w:r>
          </w:p>
        </w:tc>
      </w:tr>
      <w:tr w:rsidR="00E94C9B" w14:paraId="598ADD6B" w14:textId="77777777">
        <w:trPr>
          <w:trHeight w:val="655"/>
        </w:trPr>
        <w:tc>
          <w:tcPr>
            <w:tcW w:w="2200" w:type="dxa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77B235C4" w14:textId="77777777" w:rsidR="00E94C9B" w:rsidRDefault="00000000">
            <w:pPr>
              <w:pStyle w:val="a"/>
              <w:spacing w:line="295" w:lineRule="auto"/>
              <w:jc w:val="center"/>
              <w:rPr>
                <w:rFonts w:eastAsia="GulimChe" w:hAnsi="GulimChe"/>
                <w:lang w:val="en-US"/>
              </w:rPr>
            </w:pPr>
            <w:r>
              <w:rPr>
                <w:rFonts w:eastAsia="GulimChe" w:hAnsi="GulimChe"/>
                <w:lang w:val="en-US"/>
              </w:rPr>
              <w:t>2024</w:t>
            </w:r>
            <w:r>
              <w:rPr>
                <w:rFonts w:eastAsia="GulimChe" w:hAnsi="GulimChe"/>
                <w:lang w:val="en-US"/>
              </w:rPr>
              <w:t>년</w:t>
            </w:r>
            <w:r>
              <w:rPr>
                <w:rFonts w:eastAsia="GulimChe" w:hAnsi="GulimChe"/>
                <w:lang w:val="en-US"/>
              </w:rPr>
              <w:t xml:space="preserve"> 11</w:t>
            </w:r>
            <w:r>
              <w:rPr>
                <w:rFonts w:eastAsia="GulimChe" w:hAnsi="GulimChe"/>
                <w:lang w:val="en-US"/>
              </w:rPr>
              <w:t>월</w:t>
            </w:r>
            <w:r>
              <w:rPr>
                <w:rFonts w:eastAsia="GulimChe" w:hAnsi="GulimChe"/>
                <w:lang w:val="en-US"/>
              </w:rPr>
              <w:t xml:space="preserve"> (3</w:t>
            </w:r>
            <w:r>
              <w:rPr>
                <w:rFonts w:eastAsia="GulimChe" w:hAnsi="GulimChe"/>
                <w:lang w:val="en-US"/>
              </w:rPr>
              <w:t>일</w:t>
            </w:r>
            <w:r>
              <w:rPr>
                <w:rFonts w:eastAsia="GulimChe" w:hAnsi="GulimChe"/>
                <w:lang w:val="en-US"/>
              </w:rPr>
              <w:t>)</w:t>
            </w:r>
          </w:p>
        </w:tc>
        <w:tc>
          <w:tcPr>
            <w:tcW w:w="3305" w:type="dxa"/>
            <w:gridSpan w:val="2"/>
            <w:tcBorders>
              <w:bottom w:val="double" w:sz="6" w:space="0" w:color="auto"/>
            </w:tcBorders>
            <w:vAlign w:val="center"/>
          </w:tcPr>
          <w:p w14:paraId="0AC5A880" w14:textId="77777777" w:rsidR="00E94C9B" w:rsidRDefault="00000000">
            <w:pPr>
              <w:pStyle w:val="a"/>
              <w:spacing w:line="295" w:lineRule="auto"/>
              <w:jc w:val="center"/>
              <w:rPr>
                <w:rFonts w:ascii="Batang" w:eastAsia="Batang" w:hAnsi="Batang" w:cs="Batang"/>
                <w:lang w:val="de-LU"/>
              </w:rPr>
            </w:pPr>
            <w:r>
              <w:rPr>
                <w:rFonts w:ascii="Batang" w:eastAsia="Batang" w:hAnsi="Batang" w:cs="Batang"/>
                <w:lang w:val="en-US"/>
              </w:rPr>
              <w:t>코리아</w:t>
            </w:r>
            <w:r>
              <w:rPr>
                <w:rFonts w:ascii="Batang" w:eastAsia="Batang" w:hAnsi="Batang" w:cs="Batang"/>
                <w:lang w:val="de-LU"/>
              </w:rPr>
              <w:t xml:space="preserve"> </w:t>
            </w:r>
            <w:r>
              <w:rPr>
                <w:rFonts w:ascii="Batang" w:eastAsia="Batang" w:hAnsi="Batang" w:cs="Batang"/>
                <w:lang w:val="en-US"/>
              </w:rPr>
              <w:t>비</w:t>
            </w:r>
            <w:r>
              <w:rPr>
                <w:rFonts w:ascii="Batang" w:eastAsia="Batang" w:hAnsi="Batang" w:cs="Batang"/>
                <w:lang w:val="de-LU"/>
              </w:rPr>
              <w:t>&amp;</w:t>
            </w:r>
            <w:r>
              <w:rPr>
                <w:rFonts w:ascii="Batang" w:eastAsia="Batang" w:hAnsi="Batang" w:cs="Batang"/>
                <w:lang w:val="en-US"/>
              </w:rPr>
              <w:t>이</w:t>
            </w:r>
            <w:r>
              <w:rPr>
                <w:rFonts w:ascii="Batang" w:eastAsia="Batang" w:hAnsi="Batang" w:cs="Batang"/>
                <w:lang w:val="de-LU"/>
              </w:rPr>
              <w:t xml:space="preserve"> ( B&amp;E ) Dental</w:t>
            </w:r>
          </w:p>
        </w:tc>
        <w:tc>
          <w:tcPr>
            <w:tcW w:w="1259" w:type="dxa"/>
            <w:gridSpan w:val="2"/>
            <w:tcBorders>
              <w:bottom w:val="double" w:sz="6" w:space="0" w:color="auto"/>
            </w:tcBorders>
            <w:vAlign w:val="center"/>
          </w:tcPr>
          <w:p w14:paraId="5BDDF98F" w14:textId="77777777" w:rsidR="00E94C9B" w:rsidRDefault="00000000">
            <w:pPr>
              <w:pStyle w:val="a"/>
              <w:spacing w:line="295" w:lineRule="auto"/>
              <w:jc w:val="center"/>
              <w:rPr>
                <w:rFonts w:ascii="Batang" w:eastAsia="Batang" w:hAnsi="Batang" w:cs="Batang"/>
                <w:lang w:val="de-LU"/>
              </w:rPr>
            </w:pPr>
            <w:r>
              <w:rPr>
                <w:rFonts w:ascii="Batang" w:eastAsia="Batang" w:hAnsi="Batang" w:cs="Batang" w:hint="eastAsia"/>
                <w:lang w:val="en-US"/>
              </w:rPr>
              <w:t>전시회</w:t>
            </w:r>
            <w:r>
              <w:rPr>
                <w:rFonts w:hAnsi="Times New Roman"/>
                <w:lang w:val="en-US"/>
              </w:rPr>
              <w:t xml:space="preserve"> </w:t>
            </w:r>
            <w:r>
              <w:rPr>
                <w:rFonts w:ascii="Batang" w:eastAsia="Batang" w:hAnsi="Batang" w:cs="Batang" w:hint="eastAsia"/>
                <w:lang w:val="en-US"/>
              </w:rPr>
              <w:t>통역</w:t>
            </w:r>
          </w:p>
        </w:tc>
        <w:tc>
          <w:tcPr>
            <w:tcW w:w="2108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6DBBD297" w14:textId="77777777" w:rsidR="00E94C9B" w:rsidRDefault="00000000">
            <w:pPr>
              <w:pStyle w:val="a"/>
              <w:spacing w:line="295" w:lineRule="auto"/>
              <w:jc w:val="center"/>
              <w:rPr>
                <w:rFonts w:ascii="Batang" w:eastAsia="Batang" w:hAnsi="Batang" w:cs="Batang"/>
              </w:rPr>
            </w:pPr>
            <w:r>
              <w:rPr>
                <w:rFonts w:ascii="Batang" w:eastAsia="Batang" w:hAnsi="Batang" w:cs="Batang" w:hint="eastAsia"/>
              </w:rPr>
              <w:t>계약만류</w:t>
            </w:r>
          </w:p>
        </w:tc>
      </w:tr>
      <w:tr w:rsidR="00E94C9B" w14:paraId="68B8BC28" w14:textId="77777777">
        <w:trPr>
          <w:trHeight w:val="655"/>
        </w:trPr>
        <w:tc>
          <w:tcPr>
            <w:tcW w:w="2200" w:type="dxa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3F5D47BC" w14:textId="77777777" w:rsidR="00E94C9B" w:rsidRDefault="00E94C9B">
            <w:pPr>
              <w:pStyle w:val="a"/>
              <w:spacing w:line="295" w:lineRule="auto"/>
              <w:jc w:val="center"/>
              <w:rPr>
                <w:rFonts w:eastAsia="GulimChe" w:hAnsi="GulimChe"/>
                <w:lang w:val="en-US"/>
              </w:rPr>
            </w:pPr>
          </w:p>
        </w:tc>
        <w:tc>
          <w:tcPr>
            <w:tcW w:w="3305" w:type="dxa"/>
            <w:gridSpan w:val="2"/>
            <w:tcBorders>
              <w:bottom w:val="double" w:sz="6" w:space="0" w:color="auto"/>
            </w:tcBorders>
            <w:vAlign w:val="center"/>
          </w:tcPr>
          <w:p w14:paraId="7895C66B" w14:textId="77777777" w:rsidR="00E94C9B" w:rsidRDefault="00E94C9B">
            <w:pPr>
              <w:pStyle w:val="a"/>
              <w:spacing w:line="295" w:lineRule="auto"/>
              <w:jc w:val="center"/>
              <w:rPr>
                <w:rFonts w:ascii="Batang" w:eastAsia="Batang" w:hAnsi="Batang" w:cs="Batang"/>
                <w:lang w:val="en-US"/>
              </w:rPr>
            </w:pPr>
          </w:p>
        </w:tc>
        <w:tc>
          <w:tcPr>
            <w:tcW w:w="1259" w:type="dxa"/>
            <w:gridSpan w:val="2"/>
            <w:tcBorders>
              <w:bottom w:val="double" w:sz="6" w:space="0" w:color="auto"/>
            </w:tcBorders>
            <w:vAlign w:val="center"/>
          </w:tcPr>
          <w:p w14:paraId="24E9EFE2" w14:textId="77777777" w:rsidR="00E94C9B" w:rsidRDefault="00E94C9B">
            <w:pPr>
              <w:pStyle w:val="a"/>
              <w:spacing w:line="295" w:lineRule="auto"/>
              <w:jc w:val="center"/>
              <w:rPr>
                <w:rFonts w:ascii="Batang" w:eastAsia="Batang" w:hAnsi="Batang" w:cs="Batang"/>
                <w:lang w:val="en-US"/>
              </w:rPr>
            </w:pPr>
          </w:p>
        </w:tc>
        <w:tc>
          <w:tcPr>
            <w:tcW w:w="2108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3DA47211" w14:textId="77777777" w:rsidR="00E94C9B" w:rsidRDefault="00E94C9B">
            <w:pPr>
              <w:pStyle w:val="a"/>
              <w:spacing w:line="295" w:lineRule="auto"/>
              <w:jc w:val="center"/>
              <w:rPr>
                <w:rFonts w:ascii="Batang" w:eastAsia="Batang" w:hAnsi="Batang" w:cs="Batang"/>
              </w:rPr>
            </w:pPr>
          </w:p>
        </w:tc>
      </w:tr>
      <w:tr w:rsidR="00E94C9B" w14:paraId="7D9965F1" w14:textId="77777777">
        <w:trPr>
          <w:trHeight w:hRule="exact" w:val="710"/>
        </w:trPr>
        <w:tc>
          <w:tcPr>
            <w:tcW w:w="1653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12173D66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참 고 사 항</w:t>
            </w:r>
          </w:p>
        </w:tc>
        <w:tc>
          <w:tcPr>
            <w:tcW w:w="7219" w:type="dxa"/>
            <w:gridSpan w:val="6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09B36FE" w14:textId="77777777" w:rsidR="00E94C9B" w:rsidRDefault="00000000">
            <w:pPr>
              <w:pStyle w:val="a"/>
              <w:wordWrap w:val="0"/>
              <w:spacing w:line="295" w:lineRule="auto"/>
              <w:ind w:right="10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열심히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노력함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책임감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있는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사람이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되겠습니다</w:t>
            </w:r>
            <w:r>
              <w:rPr>
                <w:rFonts w:hAnsi="Times New Roman"/>
              </w:rPr>
              <w:t>.</w:t>
            </w:r>
          </w:p>
        </w:tc>
      </w:tr>
      <w:tr w:rsidR="00E94C9B" w14:paraId="2820FE8C" w14:textId="77777777">
        <w:trPr>
          <w:trHeight w:val="1990"/>
        </w:trPr>
        <w:tc>
          <w:tcPr>
            <w:tcW w:w="8872" w:type="dxa"/>
            <w:gridSpan w:val="7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8CD2F" w14:textId="77777777" w:rsidR="00E94C9B" w:rsidRDefault="00000000">
            <w:pPr>
              <w:pStyle w:val="a"/>
              <w:wordWrap w:val="0"/>
              <w:spacing w:line="295" w:lineRule="auto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 xml:space="preserve">  위 기재 사항은 사실과 틀림이 없습니다.</w:t>
            </w:r>
          </w:p>
          <w:p w14:paraId="7E1436A6" w14:textId="77777777" w:rsidR="00E94C9B" w:rsidRDefault="00E94C9B">
            <w:pPr>
              <w:pStyle w:val="a"/>
              <w:wordWrap w:val="0"/>
              <w:spacing w:line="295" w:lineRule="auto"/>
              <w:rPr>
                <w:rFonts w:hAnsi="Times New Roman"/>
              </w:rPr>
            </w:pPr>
          </w:p>
          <w:p w14:paraId="68816F72" w14:textId="77777777" w:rsidR="00E94C9B" w:rsidRDefault="00000000">
            <w:pPr>
              <w:pStyle w:val="a"/>
              <w:spacing w:line="295" w:lineRule="auto"/>
              <w:jc w:val="center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>202</w:t>
            </w:r>
            <w:r>
              <w:rPr>
                <w:rFonts w:ascii="GulimChe" w:eastAsia="GulimChe" w:hAnsi="GulimChe" w:cs="GulimChe"/>
              </w:rPr>
              <w:t>4</w:t>
            </w:r>
            <w:r>
              <w:rPr>
                <w:rFonts w:ascii="GulimChe" w:eastAsia="GulimChe" w:hAnsi="GulimChe"/>
              </w:rPr>
              <w:t xml:space="preserve">년 </w:t>
            </w:r>
            <w:r>
              <w:rPr>
                <w:rFonts w:ascii="GulimChe" w:eastAsia="GulimChe" w:hAnsi="GulimChe" w:cs="GulimChe"/>
              </w:rPr>
              <w:t>12</w:t>
            </w:r>
            <w:r>
              <w:rPr>
                <w:rFonts w:ascii="GulimChe" w:eastAsia="GulimChe" w:hAnsi="GulimChe"/>
              </w:rPr>
              <w:t>월   7일</w:t>
            </w:r>
          </w:p>
          <w:p w14:paraId="489D586F" w14:textId="77777777" w:rsidR="00E94C9B" w:rsidRDefault="00E94C9B">
            <w:pPr>
              <w:pStyle w:val="a"/>
              <w:wordWrap w:val="0"/>
              <w:spacing w:line="295" w:lineRule="auto"/>
              <w:rPr>
                <w:rFonts w:hAnsi="Times New Roman"/>
              </w:rPr>
            </w:pPr>
          </w:p>
          <w:p w14:paraId="57566301" w14:textId="77777777" w:rsidR="00E94C9B" w:rsidRDefault="00000000">
            <w:pPr>
              <w:pStyle w:val="a"/>
              <w:spacing w:line="295" w:lineRule="auto"/>
              <w:ind w:right="200"/>
              <w:jc w:val="right"/>
              <w:rPr>
                <w:rFonts w:ascii="GulimChe" w:eastAsia="GulimChe" w:hAnsi="GulimChe"/>
              </w:rPr>
            </w:pPr>
            <w:r>
              <w:rPr>
                <w:rFonts w:ascii="GulimChe" w:eastAsia="GulimChe" w:hAnsi="GulimChe"/>
              </w:rPr>
              <w:t xml:space="preserve">지원자 :     </w:t>
            </w:r>
            <w:r>
              <w:rPr>
                <w:rFonts w:ascii="GulimChe" w:eastAsia="GulimChe" w:hAnsi="GulimChe" w:cs="GulimChe"/>
              </w:rPr>
              <w:t>Afrindo</w:t>
            </w:r>
            <w:r>
              <w:rPr>
                <w:rFonts w:ascii="GulimChe" w:eastAsia="GulimChe" w:hAnsi="GulimChe"/>
              </w:rPr>
              <w:t xml:space="preserve">        (인)</w:t>
            </w:r>
          </w:p>
        </w:tc>
      </w:tr>
    </w:tbl>
    <w:p w14:paraId="14D20AE4" w14:textId="77777777" w:rsidR="00E94C9B" w:rsidRDefault="00E94C9B">
      <w:pPr>
        <w:framePr w:w="9030" w:wrap="notBeside" w:vAnchor="text" w:hAnchor="page" w:x="1442" w:y="492"/>
        <w:wordWrap w:val="0"/>
        <w:spacing w:line="295" w:lineRule="auto"/>
        <w:rPr>
          <w:rFonts w:hAnsi="Times New Roman"/>
        </w:rPr>
      </w:pPr>
    </w:p>
    <w:p w14:paraId="58F891FC" w14:textId="77777777" w:rsidR="00E94C9B" w:rsidRDefault="00E94C9B">
      <w:pPr>
        <w:pStyle w:val="a"/>
        <w:framePr w:w="9030" w:wrap="notBeside" w:vAnchor="text" w:hAnchor="page" w:x="1442" w:y="492"/>
        <w:wordWrap w:val="0"/>
        <w:spacing w:line="295" w:lineRule="auto"/>
        <w:rPr>
          <w:rFonts w:hAnsi="Times New Roman"/>
        </w:rPr>
      </w:pPr>
    </w:p>
    <w:p w14:paraId="5305637C" w14:textId="77777777" w:rsidR="00E94C9B" w:rsidRDefault="00E94C9B">
      <w:pPr>
        <w:pStyle w:val="a"/>
        <w:framePr w:w="9030" w:wrap="notBeside" w:vAnchor="text" w:hAnchor="page" w:x="1442" w:y="492"/>
        <w:wordWrap w:val="0"/>
        <w:spacing w:line="295" w:lineRule="auto"/>
        <w:rPr>
          <w:rFonts w:hAnsi="Times New Roman"/>
        </w:rPr>
      </w:pPr>
    </w:p>
    <w:p w14:paraId="10C67E51" w14:textId="77777777" w:rsidR="00E94C9B" w:rsidRDefault="00E94C9B">
      <w:pPr>
        <w:pStyle w:val="a"/>
        <w:framePr w:w="9030" w:wrap="notBeside" w:vAnchor="text" w:hAnchor="page" w:x="1442" w:y="492"/>
        <w:wordWrap w:val="0"/>
        <w:spacing w:line="295" w:lineRule="auto"/>
        <w:rPr>
          <w:rFonts w:hAnsi="Times New Roman"/>
        </w:rPr>
      </w:pPr>
    </w:p>
    <w:p w14:paraId="29E89CFA" w14:textId="77777777" w:rsidR="00E94C9B" w:rsidRDefault="00E94C9B">
      <w:pPr>
        <w:pStyle w:val="a"/>
        <w:framePr w:w="9030" w:wrap="notBeside" w:vAnchor="text" w:hAnchor="page" w:x="1442" w:y="492"/>
        <w:wordWrap w:val="0"/>
        <w:spacing w:line="295" w:lineRule="auto"/>
        <w:rPr>
          <w:rFonts w:hAnsi="Times New Roman"/>
        </w:rPr>
      </w:pPr>
    </w:p>
    <w:p w14:paraId="5BDAFB76" w14:textId="77777777" w:rsidR="00E94C9B" w:rsidRDefault="00E94C9B">
      <w:pPr>
        <w:pStyle w:val="a"/>
        <w:framePr w:w="9030" w:wrap="notBeside" w:vAnchor="text" w:hAnchor="page" w:x="1442" w:y="492"/>
        <w:wordWrap w:val="0"/>
        <w:spacing w:line="295" w:lineRule="auto"/>
        <w:rPr>
          <w:rFonts w:hAnsi="Times New Roman"/>
        </w:rPr>
      </w:pPr>
    </w:p>
    <w:p w14:paraId="7AEDB322" w14:textId="77777777" w:rsidR="00E94C9B" w:rsidRDefault="00E94C9B">
      <w:pPr>
        <w:pStyle w:val="a"/>
        <w:framePr w:w="9030" w:wrap="notBeside" w:vAnchor="text" w:hAnchor="page" w:x="1442" w:y="492"/>
        <w:wordWrap w:val="0"/>
        <w:spacing w:line="295" w:lineRule="auto"/>
        <w:rPr>
          <w:rFonts w:hAnsi="Times New Roman"/>
        </w:rPr>
      </w:pPr>
    </w:p>
    <w:p w14:paraId="0BFE1451" w14:textId="77777777" w:rsidR="00E94C9B" w:rsidRDefault="00E94C9B">
      <w:pPr>
        <w:pStyle w:val="a"/>
        <w:framePr w:w="9030" w:wrap="notBeside" w:vAnchor="text" w:hAnchor="page" w:x="1442" w:y="492"/>
        <w:wordWrap w:val="0"/>
        <w:spacing w:line="295" w:lineRule="auto"/>
        <w:rPr>
          <w:rFonts w:hAnsi="Times New Roman"/>
        </w:rPr>
      </w:pPr>
    </w:p>
    <w:p w14:paraId="2D5E2FBC" w14:textId="77777777" w:rsidR="00E94C9B" w:rsidRDefault="00E94C9B">
      <w:pPr>
        <w:wordWrap w:val="0"/>
        <w:spacing w:line="223" w:lineRule="auto"/>
        <w:rPr>
          <w:rFonts w:hAnsi="Times New Roman"/>
        </w:rPr>
      </w:pPr>
    </w:p>
    <w:p w14:paraId="1159FDA4" w14:textId="77777777" w:rsidR="00E94C9B" w:rsidRDefault="00E94C9B">
      <w:pPr>
        <w:wordWrap w:val="0"/>
        <w:spacing w:line="223" w:lineRule="auto"/>
        <w:rPr>
          <w:rFonts w:hAnsi="Times New Roman"/>
        </w:rPr>
      </w:pPr>
    </w:p>
    <w:p w14:paraId="446434D9" w14:textId="77777777" w:rsidR="00E94C9B" w:rsidRDefault="00E94C9B">
      <w:pPr>
        <w:wordWrap w:val="0"/>
        <w:spacing w:line="223" w:lineRule="auto"/>
        <w:rPr>
          <w:rFonts w:hAnsi="Times New Roman"/>
        </w:rPr>
      </w:pPr>
    </w:p>
    <w:p w14:paraId="534C527B" w14:textId="77777777" w:rsidR="00E94C9B" w:rsidRDefault="00E94C9B">
      <w:pPr>
        <w:pStyle w:val="a"/>
        <w:spacing w:line="295" w:lineRule="auto"/>
        <w:jc w:val="right"/>
        <w:rPr>
          <w:rFonts w:hAnsi="Times New Roman"/>
          <w:sz w:val="2"/>
          <w:szCs w:val="2"/>
        </w:rPr>
      </w:pPr>
    </w:p>
    <w:p w14:paraId="320516DF" w14:textId="77777777" w:rsidR="00E94C9B" w:rsidRDefault="00000000">
      <w:pPr>
        <w:pStyle w:val="a0"/>
        <w:spacing w:line="295" w:lineRule="auto"/>
        <w:ind w:right="100"/>
        <w:rPr>
          <w:rFonts w:ascii="GulimChe" w:eastAsia="GulimChe" w:hAnsi="GulimChe"/>
          <w:b/>
          <w:sz w:val="36"/>
          <w:szCs w:val="36"/>
        </w:rPr>
      </w:pPr>
      <w:r>
        <w:rPr>
          <w:rFonts w:ascii="GulimChe" w:eastAsia="GulimChe" w:hAnsi="GulimChe"/>
          <w:b/>
          <w:sz w:val="36"/>
          <w:szCs w:val="36"/>
        </w:rPr>
        <w:t>자 기 소 개 서</w:t>
      </w:r>
    </w:p>
    <w:p w14:paraId="084B28DB" w14:textId="77777777" w:rsidR="00E94C9B" w:rsidRDefault="00E94C9B">
      <w:pPr>
        <w:pStyle w:val="a0"/>
        <w:wordWrap w:val="0"/>
        <w:spacing w:line="295" w:lineRule="auto"/>
        <w:ind w:right="100"/>
        <w:jc w:val="both"/>
        <w:rPr>
          <w:rFonts w:hAnsi="Times New Roman"/>
        </w:rPr>
      </w:pPr>
    </w:p>
    <w:p w14:paraId="466B03BE" w14:textId="77777777" w:rsidR="00E94C9B" w:rsidRDefault="00000000">
      <w:pPr>
        <w:pStyle w:val="a0"/>
        <w:wordWrap w:val="0"/>
        <w:spacing w:line="295" w:lineRule="auto"/>
        <w:ind w:right="100"/>
        <w:jc w:val="both"/>
        <w:rPr>
          <w:rFonts w:ascii="GulimChe" w:eastAsia="GulimChe" w:hAnsi="GulimChe"/>
          <w:b/>
        </w:rPr>
      </w:pPr>
      <w:r>
        <w:rPr>
          <w:rFonts w:eastAsia="BatangChe"/>
          <w:b/>
        </w:rPr>
        <w:t xml:space="preserve">  </w:t>
      </w:r>
      <w:r>
        <w:rPr>
          <w:rFonts w:ascii="GulimChe" w:eastAsia="GulimChe" w:hAnsi="GulimChe"/>
          <w:b/>
        </w:rPr>
        <w:t xml:space="preserve"> 성장과정</w:t>
      </w:r>
    </w:p>
    <w:tbl>
      <w:tblPr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22"/>
      </w:tblGrid>
      <w:tr w:rsidR="00E94C9B" w14:paraId="251D2380" w14:textId="77777777">
        <w:trPr>
          <w:trHeight w:hRule="exact" w:val="2367"/>
        </w:trPr>
        <w:tc>
          <w:tcPr>
            <w:tcW w:w="8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B73FB" w14:textId="77777777" w:rsidR="00E94C9B" w:rsidRDefault="00000000">
            <w:pPr>
              <w:pStyle w:val="a"/>
              <w:wordWrap w:val="0"/>
              <w:spacing w:line="295" w:lineRule="auto"/>
              <w:ind w:right="10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안녕하십니까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현지인통역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아프린도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라고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합니다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저는</w:t>
            </w:r>
            <w:r>
              <w:rPr>
                <w:rFonts w:hAnsi="Times New Roman"/>
              </w:rPr>
              <w:t xml:space="preserve"> 1983</w:t>
            </w:r>
            <w:r>
              <w:rPr>
                <w:rFonts w:hAnsi="Times New Roman"/>
              </w:rPr>
              <w:t>년</w:t>
            </w:r>
            <w:r>
              <w:rPr>
                <w:rFonts w:hAnsi="Times New Roman"/>
              </w:rPr>
              <w:t xml:space="preserve"> 4</w:t>
            </w:r>
            <w:r>
              <w:rPr>
                <w:rFonts w:hAnsi="Times New Roman"/>
              </w:rPr>
              <w:t>월</w:t>
            </w:r>
            <w:r>
              <w:rPr>
                <w:rFonts w:hAnsi="Times New Roman"/>
              </w:rPr>
              <w:t xml:space="preserve"> 16</w:t>
            </w:r>
            <w:r>
              <w:rPr>
                <w:rFonts w:hAnsi="Times New Roman"/>
              </w:rPr>
              <w:t>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태어났습니다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저는</w:t>
            </w:r>
            <w:r>
              <w:rPr>
                <w:rFonts w:hAnsi="Times New Roman"/>
              </w:rPr>
              <w:t xml:space="preserve"> 2 </w:t>
            </w:r>
            <w:r>
              <w:rPr>
                <w:rFonts w:hAnsi="Times New Roman"/>
              </w:rPr>
              <w:t>남매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중에</w:t>
            </w:r>
            <w:r>
              <w:rPr>
                <w:rFonts w:hAnsi="Times New Roman"/>
              </w:rPr>
              <w:t xml:space="preserve"> 2 </w:t>
            </w:r>
            <w:r>
              <w:rPr>
                <w:rFonts w:hAnsi="Times New Roman"/>
              </w:rPr>
              <w:t>번째구요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현재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나이는</w:t>
            </w:r>
            <w:r>
              <w:rPr>
                <w:rFonts w:hAnsi="Times New Roman"/>
              </w:rPr>
              <w:t xml:space="preserve"> 41</w:t>
            </w:r>
            <w:r>
              <w:rPr>
                <w:rFonts w:hAnsi="Times New Roman"/>
              </w:rPr>
              <w:t>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입니다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오토바이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타고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여행하는것이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제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취미입니다</w:t>
            </w:r>
            <w:r>
              <w:rPr>
                <w:rFonts w:hAnsi="Times New Roman"/>
              </w:rPr>
              <w:t>.</w:t>
            </w:r>
          </w:p>
        </w:tc>
      </w:tr>
    </w:tbl>
    <w:p w14:paraId="69E7ABA1" w14:textId="77777777" w:rsidR="00E94C9B" w:rsidRDefault="00E94C9B">
      <w:pPr>
        <w:pStyle w:val="a0"/>
        <w:framePr w:w="8969" w:wrap="notBeside" w:vAnchor="text" w:hAnchor="margin" w:x="1"/>
        <w:wordWrap w:val="0"/>
        <w:spacing w:line="295" w:lineRule="auto"/>
        <w:jc w:val="both"/>
        <w:rPr>
          <w:rFonts w:hAnsi="Times New Roman"/>
        </w:rPr>
      </w:pPr>
    </w:p>
    <w:p w14:paraId="77B04049" w14:textId="77777777" w:rsidR="00E94C9B" w:rsidRDefault="00E94C9B">
      <w:pPr>
        <w:pStyle w:val="a0"/>
        <w:wordWrap w:val="0"/>
        <w:spacing w:line="295" w:lineRule="auto"/>
        <w:ind w:right="100"/>
        <w:jc w:val="both"/>
        <w:rPr>
          <w:rFonts w:hAnsi="Times New Roman"/>
          <w:sz w:val="2"/>
          <w:szCs w:val="2"/>
        </w:rPr>
      </w:pPr>
    </w:p>
    <w:p w14:paraId="3F9F39F0" w14:textId="77777777" w:rsidR="00E94C9B" w:rsidRDefault="00E94C9B">
      <w:pPr>
        <w:pStyle w:val="a0"/>
        <w:wordWrap w:val="0"/>
        <w:spacing w:line="295" w:lineRule="auto"/>
        <w:ind w:right="100"/>
        <w:jc w:val="both"/>
        <w:rPr>
          <w:rFonts w:hAnsi="Times New Roman"/>
        </w:rPr>
      </w:pPr>
    </w:p>
    <w:p w14:paraId="5A7E8B1F" w14:textId="77777777" w:rsidR="00E94C9B" w:rsidRDefault="00000000">
      <w:pPr>
        <w:pStyle w:val="a0"/>
        <w:wordWrap w:val="0"/>
        <w:spacing w:line="295" w:lineRule="auto"/>
        <w:ind w:right="100"/>
        <w:jc w:val="both"/>
        <w:rPr>
          <w:rFonts w:ascii="GulimChe" w:eastAsia="GulimChe" w:hAnsi="GulimChe"/>
          <w:b/>
        </w:rPr>
      </w:pPr>
      <w:r>
        <w:rPr>
          <w:rFonts w:eastAsia="BatangChe"/>
          <w:b/>
        </w:rPr>
        <w:lastRenderedPageBreak/>
        <w:t xml:space="preserve">  </w:t>
      </w:r>
      <w:r>
        <w:rPr>
          <w:rFonts w:ascii="GulimChe" w:eastAsia="GulimChe" w:hAnsi="GulimChe"/>
          <w:b/>
        </w:rPr>
        <w:t xml:space="preserve"> 학창시절</w:t>
      </w:r>
    </w:p>
    <w:tbl>
      <w:tblPr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22"/>
      </w:tblGrid>
      <w:tr w:rsidR="00E94C9B" w14:paraId="390C13F0" w14:textId="77777777">
        <w:trPr>
          <w:trHeight w:hRule="exact" w:val="2367"/>
        </w:trPr>
        <w:tc>
          <w:tcPr>
            <w:tcW w:w="8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C036C" w14:textId="77777777" w:rsidR="00E94C9B" w:rsidRDefault="00000000">
            <w:pPr>
              <w:pStyle w:val="a"/>
              <w:wordWrap w:val="0"/>
              <w:spacing w:line="295" w:lineRule="auto"/>
              <w:ind w:right="100"/>
              <w:rPr>
                <w:rFonts w:hAnsi="Times New Roman"/>
              </w:rPr>
            </w:pPr>
            <w:r>
              <w:rPr>
                <w:rFonts w:hAnsi="Times New Roman"/>
              </w:rPr>
              <w:t>학창시절에</w:t>
            </w:r>
            <w:r>
              <w:rPr>
                <w:rFonts w:hAnsi="Times New Roman"/>
              </w:rPr>
              <w:t xml:space="preserve"> 12</w:t>
            </w:r>
            <w:r>
              <w:rPr>
                <w:rFonts w:hAnsi="Times New Roman"/>
              </w:rPr>
              <w:t>년간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공부를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좋아하는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편이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아니지만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학교는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잘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다녔습니다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싸움은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싫지만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건강을위해서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복싱부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농구부에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들어갔습니다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건강을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위해서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학교에서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농담을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너무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좋아해서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친구가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아주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많습니다</w:t>
            </w:r>
          </w:p>
        </w:tc>
      </w:tr>
    </w:tbl>
    <w:p w14:paraId="1F659F87" w14:textId="77777777" w:rsidR="00E94C9B" w:rsidRDefault="00E94C9B">
      <w:pPr>
        <w:pStyle w:val="a0"/>
        <w:framePr w:w="8969" w:wrap="notBeside" w:vAnchor="text" w:hAnchor="margin" w:x="1"/>
        <w:wordWrap w:val="0"/>
        <w:spacing w:line="295" w:lineRule="auto"/>
        <w:jc w:val="both"/>
        <w:rPr>
          <w:rFonts w:hAnsi="Times New Roman"/>
        </w:rPr>
      </w:pPr>
    </w:p>
    <w:p w14:paraId="18A5C082" w14:textId="77777777" w:rsidR="00E94C9B" w:rsidRDefault="00E94C9B">
      <w:pPr>
        <w:pStyle w:val="a0"/>
        <w:wordWrap w:val="0"/>
        <w:spacing w:line="295" w:lineRule="auto"/>
        <w:ind w:right="100"/>
        <w:jc w:val="both"/>
        <w:rPr>
          <w:rFonts w:hAnsi="Times New Roman"/>
          <w:sz w:val="2"/>
          <w:szCs w:val="2"/>
        </w:rPr>
      </w:pPr>
    </w:p>
    <w:p w14:paraId="29D6F320" w14:textId="77777777" w:rsidR="00E94C9B" w:rsidRDefault="00E94C9B">
      <w:pPr>
        <w:pStyle w:val="a0"/>
        <w:wordWrap w:val="0"/>
        <w:spacing w:line="295" w:lineRule="auto"/>
        <w:ind w:right="100"/>
        <w:jc w:val="both"/>
        <w:rPr>
          <w:rFonts w:hAnsi="Times New Roman"/>
        </w:rPr>
      </w:pPr>
    </w:p>
    <w:p w14:paraId="3639D96F" w14:textId="77777777" w:rsidR="00E94C9B" w:rsidRDefault="00000000">
      <w:pPr>
        <w:pStyle w:val="a0"/>
        <w:wordWrap w:val="0"/>
        <w:spacing w:line="295" w:lineRule="auto"/>
        <w:ind w:right="100"/>
        <w:jc w:val="both"/>
        <w:rPr>
          <w:rFonts w:ascii="GulimChe" w:eastAsia="GulimChe" w:hAnsi="GulimChe"/>
          <w:b/>
        </w:rPr>
      </w:pPr>
      <w:r>
        <w:rPr>
          <w:rFonts w:eastAsia="BatangChe"/>
          <w:b/>
        </w:rPr>
        <w:t xml:space="preserve">  </w:t>
      </w:r>
      <w:r>
        <w:rPr>
          <w:rFonts w:ascii="GulimChe" w:eastAsia="GulimChe" w:hAnsi="GulimChe"/>
          <w:b/>
        </w:rPr>
        <w:t xml:space="preserve"> 성격소개</w:t>
      </w:r>
    </w:p>
    <w:tbl>
      <w:tblPr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22"/>
      </w:tblGrid>
      <w:tr w:rsidR="00E94C9B" w14:paraId="02CF0115" w14:textId="77777777">
        <w:trPr>
          <w:trHeight w:hRule="exact" w:val="2367"/>
        </w:trPr>
        <w:tc>
          <w:tcPr>
            <w:tcW w:w="8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743C0" w14:textId="77777777" w:rsidR="00E94C9B" w:rsidRDefault="00000000">
            <w:pPr>
              <w:pStyle w:val="a"/>
              <w:wordWrap w:val="0"/>
              <w:spacing w:line="295" w:lineRule="auto"/>
              <w:ind w:right="100"/>
              <w:rPr>
                <w:rFonts w:hAnsi="Times New Roman"/>
              </w:rPr>
            </w:pPr>
            <w:r>
              <w:rPr>
                <w:rFonts w:hAnsi="Times New Roman"/>
              </w:rPr>
              <w:t>일에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대해서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열심히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하는편이구요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어려운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사람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돕는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것이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제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성격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입니다</w:t>
            </w:r>
          </w:p>
        </w:tc>
      </w:tr>
    </w:tbl>
    <w:p w14:paraId="5A693E6C" w14:textId="77777777" w:rsidR="00E94C9B" w:rsidRDefault="00E94C9B">
      <w:pPr>
        <w:pStyle w:val="a0"/>
        <w:framePr w:w="8969" w:wrap="notBeside" w:vAnchor="text" w:hAnchor="margin" w:x="1"/>
        <w:wordWrap w:val="0"/>
        <w:spacing w:line="295" w:lineRule="auto"/>
        <w:jc w:val="both"/>
        <w:rPr>
          <w:rFonts w:hAnsi="Times New Roman"/>
        </w:rPr>
      </w:pPr>
    </w:p>
    <w:p w14:paraId="128C8D21" w14:textId="77777777" w:rsidR="00E94C9B" w:rsidRDefault="00E94C9B">
      <w:pPr>
        <w:pStyle w:val="a0"/>
        <w:wordWrap w:val="0"/>
        <w:spacing w:line="295" w:lineRule="auto"/>
        <w:ind w:right="100"/>
        <w:jc w:val="both"/>
        <w:rPr>
          <w:rFonts w:hAnsi="Times New Roman"/>
          <w:sz w:val="2"/>
          <w:szCs w:val="2"/>
        </w:rPr>
      </w:pPr>
    </w:p>
    <w:p w14:paraId="350EF7F1" w14:textId="77777777" w:rsidR="00E94C9B" w:rsidRDefault="00E94C9B">
      <w:pPr>
        <w:pStyle w:val="a0"/>
        <w:wordWrap w:val="0"/>
        <w:spacing w:line="295" w:lineRule="auto"/>
        <w:ind w:right="100"/>
        <w:jc w:val="both"/>
        <w:rPr>
          <w:rFonts w:hAnsi="Times New Roman"/>
        </w:rPr>
      </w:pPr>
    </w:p>
    <w:p w14:paraId="1A4AA0EF" w14:textId="77777777" w:rsidR="00E94C9B" w:rsidRDefault="00000000">
      <w:pPr>
        <w:pStyle w:val="a0"/>
        <w:wordWrap w:val="0"/>
        <w:spacing w:line="295" w:lineRule="auto"/>
        <w:ind w:right="100"/>
        <w:jc w:val="both"/>
        <w:rPr>
          <w:rFonts w:ascii="GulimChe" w:eastAsia="GulimChe" w:hAnsi="GulimChe"/>
          <w:b/>
        </w:rPr>
      </w:pPr>
      <w:r>
        <w:rPr>
          <w:rFonts w:eastAsia="BatangChe"/>
          <w:b/>
        </w:rPr>
        <w:t xml:space="preserve">  </w:t>
      </w:r>
      <w:r>
        <w:rPr>
          <w:rFonts w:ascii="GulimChe" w:eastAsia="GulimChe" w:hAnsi="GulimChe"/>
          <w:b/>
        </w:rPr>
        <w:t xml:space="preserve"> 지원동기 및 포부</w:t>
      </w:r>
    </w:p>
    <w:tbl>
      <w:tblPr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22"/>
      </w:tblGrid>
      <w:tr w:rsidR="00E94C9B" w14:paraId="4EB410DD" w14:textId="77777777">
        <w:trPr>
          <w:trHeight w:hRule="exact" w:val="2367"/>
        </w:trPr>
        <w:tc>
          <w:tcPr>
            <w:tcW w:w="8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CB622" w14:textId="77777777" w:rsidR="00E94C9B" w:rsidRDefault="00E94C9B">
            <w:pPr>
              <w:pStyle w:val="a"/>
              <w:wordWrap w:val="0"/>
              <w:spacing w:line="295" w:lineRule="auto"/>
              <w:ind w:left="100" w:right="100"/>
              <w:rPr>
                <w:rFonts w:hAnsi="Times New Roman"/>
              </w:rPr>
            </w:pPr>
          </w:p>
        </w:tc>
      </w:tr>
    </w:tbl>
    <w:p w14:paraId="6CF7D84E" w14:textId="77777777" w:rsidR="00E94C9B" w:rsidRDefault="00E94C9B">
      <w:pPr>
        <w:framePr w:w="8969" w:wrap="notBeside" w:vAnchor="text" w:hAnchor="margin" w:x="1"/>
        <w:wordWrap w:val="0"/>
        <w:spacing w:line="295" w:lineRule="auto"/>
        <w:rPr>
          <w:rFonts w:hAnsi="Times New Roman"/>
        </w:rPr>
      </w:pPr>
    </w:p>
    <w:p w14:paraId="7B32295C" w14:textId="77777777" w:rsidR="00E94C9B" w:rsidRDefault="00E94C9B">
      <w:pPr>
        <w:wordWrap w:val="0"/>
        <w:spacing w:line="223" w:lineRule="auto"/>
        <w:rPr>
          <w:rFonts w:hAnsi="Times New Roman"/>
        </w:rPr>
      </w:pPr>
    </w:p>
    <w:sectPr w:rsidR="00E94C9B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195DE" w14:textId="77777777" w:rsidR="0092281D" w:rsidRDefault="0092281D">
      <w:r>
        <w:separator/>
      </w:r>
    </w:p>
  </w:endnote>
  <w:endnote w:type="continuationSeparator" w:id="0">
    <w:p w14:paraId="65151D07" w14:textId="77777777" w:rsidR="0092281D" w:rsidRDefault="0092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Noto Sans Copt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Noto Serif CJK JP"/>
    <w:charset w:val="81"/>
    <w:family w:val="modern"/>
    <w:pitch w:val="fixed"/>
    <w:sig w:usb0="B00002AF" w:usb1="69D77CFB" w:usb2="00000030" w:usb3="00000000" w:csb0="0008009F" w:csb1="00000000"/>
  </w:font>
  <w:font w:name="GulimChe">
    <w:altName w:val="Noto Serif CJK JP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FB38" w14:textId="77777777" w:rsidR="00E94C9B" w:rsidRDefault="00E94C9B">
    <w:pPr>
      <w:wordWrap w:val="0"/>
      <w:spacing w:after="160" w:line="259" w:lineRule="auto"/>
      <w:rPr>
        <w:rFonts w:ascii="NanumGothic" w:eastAsia="NanumGothic" w:hAnsi="NanumGothic"/>
        <w:color w:val="aut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09237" w14:textId="77777777" w:rsidR="0092281D" w:rsidRDefault="0092281D">
      <w:r>
        <w:separator/>
      </w:r>
    </w:p>
  </w:footnote>
  <w:footnote w:type="continuationSeparator" w:id="0">
    <w:p w14:paraId="0E7444D7" w14:textId="77777777" w:rsidR="0092281D" w:rsidRDefault="0092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A3B41" w14:textId="77777777" w:rsidR="00E94C9B" w:rsidRDefault="00E94C9B">
    <w:pPr>
      <w:wordWrap w:val="0"/>
      <w:spacing w:after="160" w:line="259" w:lineRule="auto"/>
      <w:rPr>
        <w:rFonts w:ascii="NanumGothic" w:eastAsia="NanumGothic" w:hAnsi="NanumGothic"/>
        <w:color w:val="auto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C9B"/>
    <w:rsid w:val="00083FC7"/>
    <w:rsid w:val="006E60C0"/>
    <w:rsid w:val="0092281D"/>
    <w:rsid w:val="00AC1F5D"/>
    <w:rsid w:val="00D52C42"/>
    <w:rsid w:val="00DF6272"/>
    <w:rsid w:val="00E94C9B"/>
    <w:rsid w:val="00EA2A1F"/>
    <w:rsid w:val="00FC752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D2C2D3"/>
  <w15:docId w15:val="{6DED2DCF-CB5E-48CC-BBA5-B546F4E4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shd w:val="clear" w:color="000000" w:fill="auto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</w:tabs>
      <w:autoSpaceDE w:val="0"/>
      <w:autoSpaceDN w:val="0"/>
      <w:jc w:val="both"/>
    </w:pPr>
    <w:rPr>
      <w:rFonts w:ascii="BatangChe" w:eastAsia="Times New Roman" w:hAnsi="BatangChe"/>
      <w:color w:val="000000"/>
      <w:shd w:val="clear" w:color="auto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바탕글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</w:tabs>
      <w:autoSpaceDE w:val="0"/>
      <w:autoSpaceDN w:val="0"/>
      <w:jc w:val="both"/>
    </w:pPr>
    <w:rPr>
      <w:rFonts w:ascii="BatangChe" w:eastAsia="Times New Roman" w:hAnsi="BatangChe"/>
      <w:color w:val="000000"/>
      <w:shd w:val="clear" w:color="auto" w:fill="auto"/>
    </w:rPr>
  </w:style>
  <w:style w:type="paragraph" w:customStyle="1" w:styleId="a0">
    <w:name w:val="예스폼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</w:tabs>
      <w:autoSpaceDE w:val="0"/>
      <w:autoSpaceDN w:val="0"/>
      <w:jc w:val="center"/>
    </w:pPr>
    <w:rPr>
      <w:rFonts w:ascii="BatangChe" w:eastAsia="Times New Roman" w:hAnsi="BatangChe"/>
      <w:color w:val="000000"/>
      <w:shd w:val="clear" w:color="auto" w:fill="auto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000000" w:fill="C0C0C0"/>
    </w:tblPr>
    <w:tcPr>
      <w:shd w:val="clear" w:color="000000" w:fill="C0C0C0"/>
    </w:tcPr>
    <w:tblStylePr w:type="firstRow">
      <w:rPr>
        <w:b/>
        <w:i w:val="0"/>
        <w:color w:val="CCE8CF"/>
        <w:shd w:val="clear" w:color="000000" w:fill="auto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000000" w:fill="000000"/>
      </w:tcPr>
    </w:tblStylePr>
    <w:tblStylePr w:type="lastRow">
      <w:rPr>
        <w:b/>
        <w:i w:val="0"/>
        <w:color w:val="CCE8CF"/>
        <w:shd w:val="clear" w:color="000000" w:fil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000000" w:fill="000000"/>
      </w:tcPr>
    </w:tblStylePr>
    <w:tblStylePr w:type="firstCol">
      <w:rPr>
        <w:b/>
        <w:i w:val="0"/>
        <w:color w:val="CCE8CF"/>
        <w:shd w:val="clear" w:color="000000" w:fill="auto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000000" w:fill="000000"/>
      </w:tcPr>
    </w:tblStylePr>
    <w:tblStylePr w:type="lastCol">
      <w:rPr>
        <w:b/>
        <w:i w:val="0"/>
        <w:color w:val="CCE8CF"/>
        <w:shd w:val="clear" w:color="000000" w:fill="auto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000000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000000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000000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000000" w:fill="D3DFEE"/>
    </w:tblPr>
    <w:tcPr>
      <w:shd w:val="clear" w:color="000000" w:fill="D3DFEE"/>
    </w:tcPr>
    <w:tblStylePr w:type="firstRow">
      <w:rPr>
        <w:b/>
        <w:i w:val="0"/>
        <w:color w:val="CCE8CF"/>
        <w:shd w:val="clear" w:color="000000" w:fill="auto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000000" w:fill="4F81BD"/>
      </w:tcPr>
    </w:tblStylePr>
    <w:tblStylePr w:type="lastRow">
      <w:rPr>
        <w:b/>
        <w:i w:val="0"/>
        <w:color w:val="CCE8CF"/>
        <w:shd w:val="clear" w:color="000000" w:fil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000000" w:fill="4F81BD"/>
      </w:tcPr>
    </w:tblStylePr>
    <w:tblStylePr w:type="firstCol">
      <w:rPr>
        <w:b/>
        <w:i w:val="0"/>
        <w:color w:val="CCE8CF"/>
        <w:shd w:val="clear" w:color="000000" w:fill="auto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000000" w:fill="4F81BD"/>
      </w:tcPr>
    </w:tblStylePr>
    <w:tblStylePr w:type="lastCol">
      <w:rPr>
        <w:b/>
        <w:i w:val="0"/>
        <w:color w:val="CCE8CF"/>
        <w:shd w:val="clear" w:color="000000" w:fill="auto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000000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000000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000000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000000" w:fill="EFD3D2"/>
    </w:tblPr>
    <w:tcPr>
      <w:shd w:val="clear" w:color="000000" w:fill="EFD3D2"/>
    </w:tcPr>
    <w:tblStylePr w:type="firstRow">
      <w:rPr>
        <w:b/>
        <w:i w:val="0"/>
        <w:color w:val="CCE8CF"/>
        <w:shd w:val="clear" w:color="000000" w:fill="auto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000000" w:fill="C0504D"/>
      </w:tcPr>
    </w:tblStylePr>
    <w:tblStylePr w:type="lastRow">
      <w:rPr>
        <w:b/>
        <w:i w:val="0"/>
        <w:color w:val="CCE8CF"/>
        <w:shd w:val="clear" w:color="000000" w:fil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000000" w:fill="C0504D"/>
      </w:tcPr>
    </w:tblStylePr>
    <w:tblStylePr w:type="firstCol">
      <w:rPr>
        <w:b/>
        <w:i w:val="0"/>
        <w:color w:val="CCE8CF"/>
        <w:shd w:val="clear" w:color="000000" w:fill="auto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000000" w:fill="C0504D"/>
      </w:tcPr>
    </w:tblStylePr>
    <w:tblStylePr w:type="lastCol">
      <w:rPr>
        <w:b/>
        <w:i w:val="0"/>
        <w:color w:val="CCE8CF"/>
        <w:shd w:val="clear" w:color="000000" w:fill="auto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000000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000000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000000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000000" w:fill="E6EED5"/>
    </w:tblPr>
    <w:tcPr>
      <w:shd w:val="clear" w:color="000000" w:fill="E6EED5"/>
    </w:tcPr>
    <w:tblStylePr w:type="firstRow">
      <w:rPr>
        <w:b/>
        <w:i w:val="0"/>
        <w:color w:val="CCE8CF"/>
        <w:shd w:val="clear" w:color="000000" w:fill="auto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000000" w:fill="9BBB59"/>
      </w:tcPr>
    </w:tblStylePr>
    <w:tblStylePr w:type="lastRow">
      <w:rPr>
        <w:b/>
        <w:i w:val="0"/>
        <w:color w:val="CCE8CF"/>
        <w:shd w:val="clear" w:color="000000" w:fil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000000" w:fill="9BBB59"/>
      </w:tcPr>
    </w:tblStylePr>
    <w:tblStylePr w:type="firstCol">
      <w:rPr>
        <w:b/>
        <w:i w:val="0"/>
        <w:color w:val="CCE8CF"/>
        <w:shd w:val="clear" w:color="000000" w:fill="auto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000000" w:fill="9BBB59"/>
      </w:tcPr>
    </w:tblStylePr>
    <w:tblStylePr w:type="lastCol">
      <w:rPr>
        <w:b/>
        <w:i w:val="0"/>
        <w:color w:val="CCE8CF"/>
        <w:shd w:val="clear" w:color="000000" w:fill="auto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000000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000000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000000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000000" w:fill="DFD8E8"/>
    </w:tblPr>
    <w:tcPr>
      <w:shd w:val="clear" w:color="000000" w:fill="DFD8E8"/>
    </w:tcPr>
    <w:tblStylePr w:type="firstRow">
      <w:rPr>
        <w:b/>
        <w:i w:val="0"/>
        <w:color w:val="CCE8CF"/>
        <w:shd w:val="clear" w:color="000000" w:fill="auto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000000" w:fill="8064A2"/>
      </w:tcPr>
    </w:tblStylePr>
    <w:tblStylePr w:type="lastRow">
      <w:rPr>
        <w:b/>
        <w:i w:val="0"/>
        <w:color w:val="CCE8CF"/>
        <w:shd w:val="clear" w:color="000000" w:fil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000000" w:fill="8064A2"/>
      </w:tcPr>
    </w:tblStylePr>
    <w:tblStylePr w:type="firstCol">
      <w:rPr>
        <w:b/>
        <w:i w:val="0"/>
        <w:color w:val="CCE8CF"/>
        <w:shd w:val="clear" w:color="000000" w:fill="auto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000000" w:fill="8064A2"/>
      </w:tcPr>
    </w:tblStylePr>
    <w:tblStylePr w:type="lastCol">
      <w:rPr>
        <w:b/>
        <w:i w:val="0"/>
        <w:color w:val="CCE8CF"/>
        <w:shd w:val="clear" w:color="000000" w:fill="auto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000000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000000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000000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000000" w:fill="D2EAF1"/>
    </w:tblPr>
    <w:tcPr>
      <w:shd w:val="clear" w:color="000000" w:fill="D2EAF1"/>
    </w:tcPr>
    <w:tblStylePr w:type="firstRow">
      <w:rPr>
        <w:b/>
        <w:i w:val="0"/>
        <w:color w:val="CCE8CF"/>
        <w:shd w:val="clear" w:color="000000" w:fill="auto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000000" w:fill="4BACC6"/>
      </w:tcPr>
    </w:tblStylePr>
    <w:tblStylePr w:type="lastRow">
      <w:rPr>
        <w:b/>
        <w:i w:val="0"/>
        <w:color w:val="CCE8CF"/>
        <w:shd w:val="clear" w:color="000000" w:fil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000000" w:fill="4BACC6"/>
      </w:tcPr>
    </w:tblStylePr>
    <w:tblStylePr w:type="firstCol">
      <w:rPr>
        <w:b/>
        <w:i w:val="0"/>
        <w:color w:val="CCE8CF"/>
        <w:shd w:val="clear" w:color="000000" w:fill="auto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000000" w:fill="4BACC6"/>
      </w:tcPr>
    </w:tblStylePr>
    <w:tblStylePr w:type="lastCol">
      <w:rPr>
        <w:b/>
        <w:i w:val="0"/>
        <w:color w:val="CCE8CF"/>
        <w:shd w:val="clear" w:color="000000" w:fill="auto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000000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000000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000000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000000" w:fill="FDE4D0"/>
    </w:tblPr>
    <w:tcPr>
      <w:shd w:val="clear" w:color="000000" w:fill="FDE4D0"/>
    </w:tcPr>
    <w:tblStylePr w:type="firstRow">
      <w:rPr>
        <w:b/>
        <w:i w:val="0"/>
        <w:color w:val="CCE8CF"/>
        <w:shd w:val="clear" w:color="000000" w:fill="auto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000000" w:fill="F79646"/>
      </w:tcPr>
    </w:tblStylePr>
    <w:tblStylePr w:type="lastRow">
      <w:rPr>
        <w:b/>
        <w:i w:val="0"/>
        <w:color w:val="CCE8CF"/>
        <w:shd w:val="clear" w:color="000000" w:fil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000000" w:fill="F79646"/>
      </w:tcPr>
    </w:tblStylePr>
    <w:tblStylePr w:type="firstCol">
      <w:rPr>
        <w:b/>
        <w:i w:val="0"/>
        <w:color w:val="CCE8CF"/>
        <w:shd w:val="clear" w:color="000000" w:fill="auto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000000" w:fill="F79646"/>
      </w:tcPr>
    </w:tblStylePr>
    <w:tblStylePr w:type="lastCol">
      <w:rPr>
        <w:b/>
        <w:i w:val="0"/>
        <w:color w:val="CCE8CF"/>
        <w:shd w:val="clear" w:color="000000" w:fill="auto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000000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000000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000000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1254</Characters>
  <Application>Microsoft Office Word</Application>
  <DocSecurity>0</DocSecurity>
  <Lines>10</Lines>
  <Paragraphs>2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ALL USER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kasmar poleang raya</cp:lastModifiedBy>
  <cp:revision>2</cp:revision>
  <dcterms:created xsi:type="dcterms:W3CDTF">2025-01-22T03:28:00Z</dcterms:created>
  <dcterms:modified xsi:type="dcterms:W3CDTF">2025-01-22T03:28:00Z</dcterms:modified>
</cp:coreProperties>
</file>